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67" w:rsidRDefault="00183367" w:rsidP="0018336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Аннотация к рабочей программе по русскому языку 4 класс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Программа разработана на основе: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Федерального Закона от 29.12.2012 №273-ФЗ «Об образовании в Российской Федерации»;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Планируемых результатов начального общего образования.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</w:t>
      </w:r>
      <w:r>
        <w:rPr>
          <w:rFonts w:ascii="Times New Roman" w:hAnsi="Times New Roman" w:cs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>
        <w:rPr>
          <w:rFonts w:ascii="Times New Roman" w:hAnsi="Times New Roman" w:cs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Учебного плана ГБОУ «Чистопольская кадетская школа-интернат»;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- Авторской программы по русскому языку к учебно- методическому комплексу «Перспектива» под редакцией Л.Ф.Климановой, Т.В.Бабушкиной. – М.: Просвещение, 2011.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На изучение учебного предмета отведено в 4 классе – 170ч (5 ч в неделю, 34 учебные недели</w:t>
      </w:r>
      <w:r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Содержание программы: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Повторяем — узнаем новое      20ч.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Язык как средство общения    -33ч.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 слова  -23ч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Слова как часть речи -76ч.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Повторение изученного за год 18ч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Планируемые предметные результаты в 4 классе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Ученик научится</w:t>
      </w:r>
      <w:r>
        <w:rPr>
          <w:rFonts w:ascii="Times New Roman" w:hAnsi="Times New Roman" w:cs="Times New Roman"/>
          <w:sz w:val="20"/>
          <w:szCs w:val="20"/>
        </w:rPr>
        <w:t>: каллиграфически правильно списывать слова, предложения и тексты в 60—100 слов без пропусков и искажений;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проверять написанное, сравнивая с образцом; проводить звуко-буквенный анализ слов, делить слова на слоги, ставить ударение, находить ударный и безударные слоги, переносить слова по слогам; обозначать мягкость согласных звуков на письме с помощью букв е, ё, и, ю, я, ь;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писать заглавную букву в именах собственных; писать под диктовку без ошибок предложения и небольшие тексты (в 55—95 слов), включающие слова, произношение которых совпадает с их написанием; различать предлоги и приставки; писать предлоги раздельно с другими словами; находить корень в группе родственных слов; самостоятельно подбирать однокоренные слова, образовывать слова с помощью приставок и суффиксов (простейшие случаи); проверять правильность обозначения безударных гласных и парных согласных звуков в корне слова путем изменения его формы или подбора однокоренных слов; выделять предложение из сплошного текста, составлять предложение на заданную тему; 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находить в предложении главные члены; определять части речи (имя существительное, глагол, прилагательное) по обобщенному значению предметности, действия, признака и по вопросам; определять число имен существительных, прилагательных, глаголов; письменно отвечать на вопросы, самостоятельно составлять и записывать 5—10 предложения на заданную тему; писать изложение текста в 55—70 слов с использованием вопросов. 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Ученик получит возможность научиться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использовать правила речевого этикета в соответствии с ситуацией и целью общения; вести диалог с собеседником, проявляя к нему внимание и уважение;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различать устные и письменные формы общения;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Правильно произносить слова с «проблемным» ударением, с особенностями произношения, определяемым по орфоэпическому словарю; формировать представление о единообразии написания слова, морфем; объяснять устройство и назначение толкового словаря, словаря синонимов и антонимов; устранять повторы слов в предложении, используя личные местоимения; различать художественные и научные тексты; составлять тексты разных типов.</w:t>
      </w: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83367" w:rsidRDefault="00183367" w:rsidP="001833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83367" w:rsidRPr="00CC4486" w:rsidRDefault="00183367" w:rsidP="0023369C">
      <w:pPr>
        <w:rPr>
          <w:rFonts w:eastAsia="Calibri"/>
        </w:rPr>
      </w:pPr>
    </w:p>
    <w:tbl>
      <w:tblPr>
        <w:tblpPr w:leftFromText="180" w:rightFromText="180" w:vertAnchor="text" w:horzAnchor="margin" w:tblpY="-3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183367" w:rsidRPr="00CC4486" w:rsidTr="00183367">
        <w:tc>
          <w:tcPr>
            <w:tcW w:w="3190" w:type="dxa"/>
            <w:shd w:val="clear" w:color="auto" w:fill="auto"/>
          </w:tcPr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lastRenderedPageBreak/>
              <w:t>Рассмотрено</w:t>
            </w:r>
          </w:p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Руководитель МО</w:t>
            </w:r>
          </w:p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_________/</w:t>
            </w:r>
            <w:r w:rsidRPr="00CC4486">
              <w:rPr>
                <w:rFonts w:ascii="Times New Roman" w:eastAsia="Courier New" w:hAnsi="Times New Roman"/>
                <w:u w:val="single"/>
              </w:rPr>
              <w:t>Е.Ю.Колпакова /</w:t>
            </w:r>
          </w:p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Протокол № ____________</w:t>
            </w:r>
          </w:p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 ____________ 2020</w:t>
            </w:r>
            <w:r w:rsidRPr="00CC4486">
              <w:rPr>
                <w:rFonts w:ascii="Times New Roman" w:eastAsia="Courier New" w:hAnsi="Times New Roman"/>
              </w:rPr>
              <w:t xml:space="preserve"> г.</w:t>
            </w:r>
          </w:p>
          <w:p w:rsidR="00183367" w:rsidRPr="00CC4486" w:rsidRDefault="00183367" w:rsidP="0018336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0" w:type="dxa"/>
            <w:shd w:val="clear" w:color="auto" w:fill="auto"/>
          </w:tcPr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Согласовано</w:t>
            </w:r>
          </w:p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Заместитель директора по УР ГБОУ «ЧКШИ»</w:t>
            </w:r>
          </w:p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CC4486">
              <w:rPr>
                <w:rFonts w:ascii="Times New Roman" w:eastAsia="Courier New" w:hAnsi="Times New Roman"/>
              </w:rPr>
              <w:t>__________</w:t>
            </w:r>
            <w:r w:rsidRPr="00CC4486">
              <w:rPr>
                <w:rFonts w:ascii="Times New Roman" w:eastAsia="Courier New" w:hAnsi="Times New Roman"/>
                <w:u w:val="single"/>
              </w:rPr>
              <w:t>/ Е..Б.Булакина   /</w:t>
            </w:r>
          </w:p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____ __________ 2020</w:t>
            </w:r>
            <w:r w:rsidRPr="00CC4486">
              <w:rPr>
                <w:rFonts w:ascii="Times New Roman" w:eastAsia="Courier New" w:hAnsi="Times New Roman"/>
              </w:rPr>
              <w:t xml:space="preserve"> г.</w:t>
            </w:r>
          </w:p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1" w:type="dxa"/>
            <w:shd w:val="clear" w:color="auto" w:fill="auto"/>
          </w:tcPr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Утверждаю</w:t>
            </w:r>
          </w:p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Директор ГБОУ «ЧКШИ»</w:t>
            </w:r>
          </w:p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CC4486">
              <w:rPr>
                <w:rFonts w:ascii="Times New Roman" w:eastAsia="Courier New" w:hAnsi="Times New Roman"/>
              </w:rPr>
              <w:t xml:space="preserve">__________/  </w:t>
            </w:r>
            <w:r w:rsidRPr="00CC4486">
              <w:rPr>
                <w:rFonts w:ascii="Times New Roman" w:eastAsia="Courier New" w:hAnsi="Times New Roman"/>
                <w:u w:val="single"/>
              </w:rPr>
              <w:t>В.И.Буслаева /</w:t>
            </w:r>
          </w:p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CC4486">
              <w:rPr>
                <w:rFonts w:ascii="Times New Roman" w:eastAsia="Courier New" w:hAnsi="Times New Roman"/>
              </w:rPr>
              <w:t>Приказ № _______________</w:t>
            </w:r>
          </w:p>
          <w:p w:rsidR="00183367" w:rsidRPr="00CC4486" w:rsidRDefault="00183367" w:rsidP="00183367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  <w:r>
              <w:rPr>
                <w:rFonts w:ascii="Times New Roman" w:eastAsia="Courier New" w:hAnsi="Times New Roman"/>
              </w:rPr>
              <w:t>от____ ____________2020</w:t>
            </w:r>
            <w:r w:rsidRPr="00CC4486">
              <w:rPr>
                <w:rFonts w:ascii="Times New Roman" w:eastAsia="Courier New" w:hAnsi="Times New Roman"/>
              </w:rPr>
              <w:t xml:space="preserve"> г.</w:t>
            </w:r>
          </w:p>
        </w:tc>
      </w:tr>
    </w:tbl>
    <w:p w:rsidR="0023369C" w:rsidRPr="00CC4486" w:rsidRDefault="0023369C" w:rsidP="0023369C">
      <w:pPr>
        <w:rPr>
          <w:rFonts w:eastAsia="Calibri"/>
        </w:rPr>
      </w:pPr>
    </w:p>
    <w:p w:rsidR="00183367" w:rsidRDefault="00183367" w:rsidP="0023369C">
      <w:pPr>
        <w:rPr>
          <w:rFonts w:eastAsia="Calibri"/>
        </w:rPr>
      </w:pPr>
    </w:p>
    <w:p w:rsidR="00183367" w:rsidRDefault="00183367" w:rsidP="0023369C">
      <w:pPr>
        <w:rPr>
          <w:rFonts w:eastAsia="Calibri"/>
        </w:rPr>
      </w:pPr>
    </w:p>
    <w:p w:rsidR="0023369C" w:rsidRPr="00CC4486" w:rsidRDefault="0023369C" w:rsidP="0023369C">
      <w:pPr>
        <w:rPr>
          <w:rFonts w:eastAsia="Calibri"/>
        </w:rPr>
      </w:pPr>
    </w:p>
    <w:p w:rsidR="0023369C" w:rsidRPr="00EE0034" w:rsidRDefault="0023369C" w:rsidP="0023369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23369C" w:rsidRPr="00EE0034" w:rsidRDefault="0023369C" w:rsidP="0023369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69C" w:rsidRDefault="0023369C" w:rsidP="0023369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 xml:space="preserve">по    русскому языку </w:t>
      </w:r>
      <w:r>
        <w:rPr>
          <w:rFonts w:ascii="Times New Roman" w:hAnsi="Times New Roman"/>
          <w:b/>
          <w:sz w:val="28"/>
          <w:szCs w:val="28"/>
        </w:rPr>
        <w:t>для 4 класса</w:t>
      </w:r>
    </w:p>
    <w:p w:rsidR="0023369C" w:rsidRDefault="00F379F4" w:rsidP="0023369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Латыповой Натальи Владимировны</w:t>
      </w:r>
      <w:r w:rsidR="0023369C">
        <w:rPr>
          <w:rFonts w:ascii="Times New Roman" w:hAnsi="Times New Roman"/>
          <w:b/>
          <w:sz w:val="28"/>
          <w:szCs w:val="28"/>
        </w:rPr>
        <w:t xml:space="preserve">, </w:t>
      </w:r>
    </w:p>
    <w:p w:rsidR="0023369C" w:rsidRPr="00EE0034" w:rsidRDefault="0023369C" w:rsidP="0023369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первой квалификационной категории</w:t>
      </w:r>
    </w:p>
    <w:p w:rsidR="0023369C" w:rsidRPr="00EE0034" w:rsidRDefault="0023369C" w:rsidP="0023369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sz w:val="28"/>
          <w:szCs w:val="28"/>
        </w:rPr>
        <w:t>ГБОУ «</w:t>
      </w: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Чистопольская кадетская школа – интернат </w:t>
      </w:r>
    </w:p>
    <w:p w:rsidR="0023369C" w:rsidRPr="00EE0034" w:rsidRDefault="0023369C" w:rsidP="0023369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имени Героя Советского Союза </w:t>
      </w:r>
    </w:p>
    <w:p w:rsidR="0023369C" w:rsidRPr="00EE0034" w:rsidRDefault="0023369C" w:rsidP="0023369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Кузьмина Сергея Евдокимовича» </w:t>
      </w:r>
    </w:p>
    <w:p w:rsidR="0023369C" w:rsidRPr="00CC4486" w:rsidRDefault="0023369C" w:rsidP="0023369C">
      <w:pPr>
        <w:spacing w:after="0" w:line="360" w:lineRule="auto"/>
        <w:jc w:val="center"/>
        <w:rPr>
          <w:rFonts w:ascii="Times New Roman" w:hAnsi="Times New Roman"/>
          <w:sz w:val="36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Республики Татарстан</w:t>
      </w:r>
    </w:p>
    <w:p w:rsidR="0023369C" w:rsidRPr="00CC4486" w:rsidRDefault="0023369C" w:rsidP="0023369C">
      <w:pPr>
        <w:rPr>
          <w:rFonts w:eastAsia="Calibri"/>
        </w:rPr>
      </w:pPr>
    </w:p>
    <w:p w:rsidR="0023369C" w:rsidRDefault="0023369C" w:rsidP="0023369C"/>
    <w:p w:rsidR="0023369C" w:rsidRDefault="0023369C" w:rsidP="0023369C"/>
    <w:p w:rsidR="0023369C" w:rsidRDefault="0023369C" w:rsidP="0023369C">
      <w:pPr>
        <w:rPr>
          <w:lang w:val="en-US"/>
        </w:rPr>
      </w:pPr>
    </w:p>
    <w:p w:rsidR="00C96688" w:rsidRDefault="00C96688" w:rsidP="0023369C">
      <w:pPr>
        <w:rPr>
          <w:lang w:val="en-US"/>
        </w:rPr>
      </w:pPr>
    </w:p>
    <w:p w:rsidR="00C96688" w:rsidRDefault="00C96688" w:rsidP="0023369C">
      <w:pPr>
        <w:rPr>
          <w:lang w:val="en-US"/>
        </w:rPr>
      </w:pPr>
    </w:p>
    <w:p w:rsidR="00C96688" w:rsidRDefault="00C96688" w:rsidP="0023369C">
      <w:pPr>
        <w:rPr>
          <w:lang w:val="en-US"/>
        </w:rPr>
      </w:pPr>
    </w:p>
    <w:p w:rsidR="00C96688" w:rsidRDefault="00C96688" w:rsidP="0023369C">
      <w:pPr>
        <w:rPr>
          <w:lang w:val="en-US"/>
        </w:rPr>
      </w:pPr>
    </w:p>
    <w:p w:rsidR="00C96688" w:rsidRDefault="00C96688" w:rsidP="0023369C">
      <w:pPr>
        <w:rPr>
          <w:lang w:val="en-US"/>
        </w:rPr>
      </w:pPr>
    </w:p>
    <w:p w:rsidR="00C96688" w:rsidRPr="00C96688" w:rsidRDefault="00C96688" w:rsidP="0023369C">
      <w:pPr>
        <w:rPr>
          <w:lang w:val="en-US"/>
        </w:rPr>
      </w:pPr>
    </w:p>
    <w:p w:rsidR="0023369C" w:rsidRDefault="0023369C" w:rsidP="0023369C">
      <w:pPr>
        <w:spacing w:after="0" w:line="240" w:lineRule="auto"/>
        <w:jc w:val="both"/>
      </w:pPr>
    </w:p>
    <w:p w:rsidR="0023369C" w:rsidRDefault="0023369C" w:rsidP="0023369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369C" w:rsidRDefault="0023369C" w:rsidP="004C68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3369C" w:rsidRDefault="0023369C" w:rsidP="004C68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3369C" w:rsidRDefault="0023369C" w:rsidP="004C68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3369C" w:rsidRDefault="0023369C" w:rsidP="004C68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3369C" w:rsidRDefault="0023369C" w:rsidP="004C68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Программа разработана на основе: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4C6874">
        <w:rPr>
          <w:rFonts w:ascii="Times New Roman" w:hAnsi="Times New Roman" w:cs="Times New Roman"/>
        </w:rPr>
        <w:t xml:space="preserve">- </w:t>
      </w:r>
      <w:r w:rsidRPr="004C6874">
        <w:rPr>
          <w:rFonts w:ascii="Times New Roman" w:hAnsi="Times New Roman" w:cs="Times New Roman"/>
          <w:lang w:eastAsia="ar-SA"/>
        </w:rPr>
        <w:t>Федерального Закона от 29.12.2012 №273-ФЗ «Об образовании в Российской Федерации»;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Федерального государственного образовательного стандарта начального общего образования;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Концепции духовно-нравственного развития и воспитания личности гражданина России;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Планируемых результатов начального общего образования.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П</w:t>
      </w:r>
      <w:r w:rsidRPr="004C6874">
        <w:rPr>
          <w:rFonts w:ascii="Times New Roman" w:hAnsi="Times New Roman" w:cs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4C6874">
        <w:rPr>
          <w:rFonts w:ascii="Times New Roman" w:hAnsi="Times New Roman" w:cs="Times New Roman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Основной образовательной программы НОО ГБОУ «Чистопольская кадетская школа-интернат»;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Учебного плана ГБОУ «Чистопольская кадетская школа-интернат»;</w:t>
      </w:r>
    </w:p>
    <w:p w:rsidR="004C6874" w:rsidRPr="004C6874" w:rsidRDefault="004C6874" w:rsidP="004C68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- Положения о рабочей программе  ГБОУ «Чистопольская кадетская школа-интернат»;</w:t>
      </w:r>
    </w:p>
    <w:p w:rsidR="004C6874" w:rsidRPr="004C6874" w:rsidRDefault="004C6874" w:rsidP="004C6874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 xml:space="preserve"> - Авторской программы по русскому языку к учебно- методическому комплексу «Перспектива» под редакцией Л.Ф.Климановой, Т.В.Бабушкиной. – М.: Просвещение, 2011.</w:t>
      </w:r>
    </w:p>
    <w:p w:rsidR="004C6874" w:rsidRPr="004C6874" w:rsidRDefault="004C6874" w:rsidP="004C6874">
      <w:pPr>
        <w:spacing w:after="0" w:line="240" w:lineRule="auto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after="0" w:line="240" w:lineRule="auto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C6874">
        <w:rPr>
          <w:rFonts w:ascii="Times New Roman" w:hAnsi="Times New Roman" w:cs="Times New Roman"/>
          <w:b/>
          <w:bCs/>
        </w:rPr>
        <w:t>МЕСТО КУРСА В УЧЕБНОМ ПЛАНЕ</w:t>
      </w:r>
    </w:p>
    <w:p w:rsidR="004C6874" w:rsidRPr="004C6874" w:rsidRDefault="004C6874" w:rsidP="004C687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C6874" w:rsidRPr="004B5FD9" w:rsidRDefault="004C6874" w:rsidP="004C6874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На изучение учебного пр</w:t>
      </w:r>
      <w:r w:rsidR="00AA50FB">
        <w:rPr>
          <w:rFonts w:ascii="Times New Roman" w:hAnsi="Times New Roman" w:cs="Times New Roman"/>
        </w:rPr>
        <w:t>едмета отведено в 4 классе – 170ч (5 ч в неделю, 34</w:t>
      </w:r>
      <w:r w:rsidRPr="004C6874">
        <w:rPr>
          <w:rFonts w:ascii="Times New Roman" w:hAnsi="Times New Roman" w:cs="Times New Roman"/>
        </w:rPr>
        <w:t xml:space="preserve"> учебные недели). </w:t>
      </w:r>
    </w:p>
    <w:p w:rsidR="004C6874" w:rsidRPr="004C6874" w:rsidRDefault="004C6874" w:rsidP="004C6874">
      <w:pPr>
        <w:spacing w:after="0" w:line="240" w:lineRule="auto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C6874">
        <w:rPr>
          <w:rFonts w:ascii="Times New Roman" w:hAnsi="Times New Roman" w:cs="Times New Roman"/>
          <w:b/>
          <w:bCs/>
        </w:rPr>
        <w:t>РЕЗУЛЬТАТЫ ИЗУЧЕНИЯ КУРСА</w:t>
      </w:r>
    </w:p>
    <w:p w:rsidR="004C6874" w:rsidRPr="004C6874" w:rsidRDefault="004C6874" w:rsidP="004C6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Личностные результаты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i/>
        </w:rPr>
      </w:pPr>
      <w:r w:rsidRPr="004C6874">
        <w:rPr>
          <w:rFonts w:ascii="Times New Roman" w:hAnsi="Times New Roman" w:cs="Times New Roman"/>
          <w:i/>
        </w:rPr>
        <w:t>Обучающийся научится: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•</w:t>
      </w:r>
      <w:r w:rsidRPr="004C6874">
        <w:rPr>
          <w:rFonts w:ascii="Times New Roman" w:hAnsi="Times New Roman" w:cs="Times New Roman"/>
          <w:b/>
        </w:rPr>
        <w:tab/>
      </w:r>
      <w:r w:rsidRPr="004C6874">
        <w:rPr>
          <w:rFonts w:ascii="Times New Roman" w:hAnsi="Times New Roman" w:cs="Times New Roman"/>
        </w:rPr>
        <w:t>осознавать свою гражданскую идентичность, свою этническую принадлежность в форме осознания «Я» как члена семьи, представителя народа, гражданина России, чувства сопричастности и гордости за свою Родину, народ и историю;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уважительно, с гордостью относиться к своей стране, её людям, истории, родному языку, осознавать ответственность человека за общее благополучие;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осознавать роль языка как основного средства человеческого общения и явления национальной культуры, не забывая о вспомогательных средствах общения (мимика, жесты, выразительные движения, интонация);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осваивать духовно-нравственные ценности, заложенные в языке и выражаемые с помощью языка;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проявлять интерес к изучению родного языка;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 значимость  позитивного  эмоционально-ценностного  отношения к русскому языку, стремления к его грамотному использованию; стремиться применять полученные знания в практике речевого общения;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зависимость культурного уровня человека от степени его владения языком; относиться к правильной устной и письменной речи как показателям общей культуры человека; осознавать безошибочное письмо как одно из проявлений собственного уровня культуры;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доброжелательно относиться к собеседникам;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уважать чужое мнение;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положительно относиться к школе, ориентироваться на содержательные моменты школьной действительности;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формировать учебно-познавательный интерес к новому учебному материалу и способам решения новой задачи;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осознавать причины успеха в учебной деятельности, производя самоанализ и самоконтроль результата, анализ соответствия результатов требованиям конкретной задачи, понимая обоснованность оценок учителей, товарищей, родителей и других людей;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ориентироваться в нравственном содержании и смысле как собственных поступков, так и поступков окружающих людей;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ориентироваться  в  своем  поведении  на  общепринятые  моральные нормы;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чувства других людей и сопереживать им;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>ориентироваться на здоровый образ жизни;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испытывать и выражать чувство прекрасного и эстетические чувства на основе знакомства с мировой и отечественной художественной культурой; понимать эстетическую ценность произведений мастеров слова;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стремиться к созданию собственных речевых произведений, вызывающих чувство прекрасного;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осознавать потребность в использовании справочной литературы;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стремиться к совершенствованию своих знаний в области родного языка.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получит возможность: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осознать необходимость учения, выраженного в преобладании учебно-познавательных мотивов и предпочтении социального способа оценки знаний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выработать устойчивую учебно-познавательную мотивацию учения;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учебно-познавательный интерес к новым общим способам решения задач;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установку на здоровый образ жизни и реализовать её в реальном поведении и поступках;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научиться осознавать искусство как значимую сферу человеческой  жизни;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чувства других людей и сопереживать им, совершать поступки, направленные на помощь другим и обеспечение их благополучия.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Метапредметные результаты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систематизировать и обобщать полученные знания;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принимать и сохранять учебную задачу;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учитывать выделенные учителем ориентиры действия в новом учебном материале в сотрудничестве с учителем;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ставить и осмысливать цель, определять способы её достижения и последовательность своих действий; планировать свои действия в соответствии с поставленной задачей и условиями её реализации, в том числе во внутреннем плане;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учитывать установленные правила в планировании и контроле способа решения;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итоговый и пошаговый контроль по результату;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оценивать свои успехи в учебной деятельности;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адекватно   воспринимать   предложения   и   оценку   учителей, товарищей, родителей и других людей;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способ и результат действия;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проявлять познавательную инициативу в учебном сотрудничестве; работать в паре, в группе, соблюдая определённые правила совместной работы;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работать со знаково-символической формой представления учебного материала; 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работать со справочной лингвистической литературой;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значение правильно организованного общения для достижения поставленных целей.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строить сообщения в устной и письменной форме;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учитывать разные мнения и стремиться к координации различных позиций в сотрудничестве;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            формулировать собственное мнение и позицию;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строить понятные для партнёра высказывания, учитывающие, что партнёр знает и видит, а что нет;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задавать вопросы;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контролировать действия партнёра;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использовать речь для регуляции своего действия;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ориентироваться на разнообразие способов решения задач;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основы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в тексте конкретные сведения, факты, заданные в явном виде;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тему и главную мысль текста;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делить тексты на смысловые части, составлять план текста;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сравнивать между собой объекты, описанные в тексте, выделяя 2—3существенных признака;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  информацию,   представленную   разными   способами: словесно, в виде таблицы, схемы, диаграммы;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пересказывать текст подробно и сжато, устно и письменно;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соотносить факты с общей идеей текста, устанавливать простые связи, не показанные в тексте напрямую;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формулировать несложные выводы, основываясь на тексте; находить аргументы, подтверждающие вывод; сопоставлять и обобщать содержащуюся в разных частях текста информацию;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составлять на основании текста небольшое монологическое высказывание, отвечая на поставленный вопрос.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высказывать оценочные суждения и свою точку зрения о прочитанном тексте;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оценивать содержание, языковые особенности и структуру текста; определять место и роль иллюстративного ряда в тексте;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участвовать в учебном диалоге при обсуждении прочитанного или прослушанного текста;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ориентироваться в соответствующих возрасту словарях и справочниках;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анализ объектов с выделением существенных и несущественных признаков;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синтез как составление целого из частей;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проводить сравнение, сериацию и классификацию по заданным критериям;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устанавливать причинно-следственные связи в изучаемом круге явлений;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>строить рассуждения в форме связи простых суждений об объекте, его строении, свойствах и связях;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устанавливать аналогии;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владеть рядом общих приёмов решения задач;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создавать простые схемы, диаграммы, планы и пр.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 сотрудничестве с учителем ставить новые учебные задачи;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преобразовывать практическую задачу в познавательную;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проявлять познавательную инициативу в учебном сотрудничестве;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самостоятельно учитывать выделенные учителем ориентиры действия  в</w:t>
      </w:r>
      <w:r w:rsidRPr="004C6874">
        <w:rPr>
          <w:rFonts w:ascii="Times New Roman" w:hAnsi="Times New Roman" w:cs="Times New Roman"/>
        </w:rPr>
        <w:tab/>
        <w:t>новом учебном материале;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самостоятельно оценивать правильность выполнения действия и вносить необходимые коррективы висполнение как по ходу его реализации, так и в конце действия;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расширенный поиск информации с использованием ресурсов библиотек и сети Интернет;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создавать и преобразовывать модели и схемы для решения задач;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осознанно и произвольно строить сообщения в устной и письменной форме;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выбор наиболее эффективных способов решения задач в</w:t>
      </w:r>
      <w:r w:rsidRPr="004C6874">
        <w:rPr>
          <w:rFonts w:ascii="Times New Roman" w:hAnsi="Times New Roman" w:cs="Times New Roman"/>
        </w:rPr>
        <w:tab/>
        <w:t>зависимости от конкретных условий;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  синтез   как   составление   целого   из   частей, самостоятельно достраивая и восполняя недостающие компоненты;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сравнение, сериацию (разбиение на группы) и классификацию, самостоятельно выбирая основания и критерии для указанных логических операций;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строить логическое рассуждение, включающее установление причинно-следственных связей;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произвольно и осознанно владеть общими приёмами решения задач;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учитывать и координировать в сотрудничестве позиции других людей, отличные от собственной;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учитывать разные мнения и интересы и обосновывать собственную позицию;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относительность мнений и подходов к решению проблемы;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продуктивно содействовать разрешению конфликтов на основе учёта интересов и позиций всех участников;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задавать вопросы, необходимые для организации собственной деятельности и сотрудничества с партнёром;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осуществлять взаимный контроль и оказывать в сотрудничестве необходимую взаимопомощь;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использовать формальные элементы текста(например, подзаголовки, сноски) для поиска нужной информации;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работать с несколькими источниками информации;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сопоставлять информацию, полученную из нескольких источников;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делать выписки из прочитанных текстов с учётом цели их дальнейшего использования;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составлять небольшие письменные аннотации к тексту, отзывы о прочитанном;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сопоставлять различные точки зрения;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соотносить позицию автора с собственной точкой зрения;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>в процессе работы с одним или несколькими источниками выявлять достоверную (противоречивую) информацию;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Предметные результаты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РАЗВИТИЕ РЕЧИ. РЕЧЕВОЕ ОБЩЕНИЕ. ТЕКСТ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i/>
        </w:rPr>
        <w:t>Обучающийся научится</w:t>
      </w:r>
      <w:r w:rsidRPr="004C6874">
        <w:rPr>
          <w:rFonts w:ascii="Times New Roman" w:hAnsi="Times New Roman" w:cs="Times New Roman"/>
        </w:rPr>
        <w:t>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использовать родной язык в соответствии с целями речевого общения, отбирать соответствующие слова и выражения;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цели, тему, способы и результаты общения;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контролировать и корректировать своё высказывание в зависимости от речевой ситуации;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расширять своё представление о речевом общении: ролевые отношения (кто и кому говорит), содержание речи и её словесное оформление (что и как говорится), цель и мотивы общения (зачем и почему говорится);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составлять диалоги с использованием обращений и средств речевого этикета;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использовать формулы речевого этикета в устной и письменной речи, в различных сферах общения (в школе, дома, в магазине, в театре и т. д.);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            выражать собственное мнение и аргументировать его;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            составлять  тексты  определённого  типа  (описание,  повествование, рассуждение) с  учётом цели общения;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распознавать типы текстов: повествование, рассуждение, описание;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принадлежность текста к художественной, научной или деловой речи;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озаглавливать текст с опорой на его тему или основную мысль;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составлять план текста, делить текст на части;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составлять собственные тексты разных типов; оценивать правильность (уместность) выбора языковых и неязыковых средств устного общения на уроке, в школе, в быту, со знакомыми и незнакомыми людьми, с людьми разного возраста;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писать изложения и сочинения повествовательного характера с элементами рассуждения и описания;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списывать текст аккуратно и без ошибок; писать под диктовку тексты (75—80 слов) с изученными орфограммами (безударные падежные окончания существительных, безударные личные окончания глаголов).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i/>
        </w:rPr>
      </w:pPr>
      <w:r w:rsidRPr="004C6874">
        <w:rPr>
          <w:rFonts w:ascii="Times New Roman" w:hAnsi="Times New Roman" w:cs="Times New Roman"/>
          <w:i/>
        </w:rPr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недостатки устного речевого общения (несвязность, многословие, логическая незавершённость, шаблонность и однообразие речи и др.);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развивать диалогическую и связную монологическую речь;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создавать тексты по предложенному заголовку;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подробно или выборочно пересказывать текст;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пересказывать текст от другого лица;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анализировать и корректировать тексты с нарушенным порядком предложений, находить в тексте смысловые пропуски;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ЯЗЫК КАК СРЕДСТВО ОБЩЕНИЯ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ФОНЕТИКА, ГРАФИКА, ОРФОГРАФИЯ, ЛЕКСИКА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i/>
        </w:rPr>
      </w:pPr>
      <w:r w:rsidRPr="004C6874">
        <w:rPr>
          <w:rFonts w:ascii="Times New Roman" w:hAnsi="Times New Roman" w:cs="Times New Roman"/>
          <w:i/>
        </w:rPr>
        <w:t>Обучающийся научится: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объяснять смысл и значение родного языка в жизни человека;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понимать роль письменности в истории человечества;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систематизировать знания об основных языковых единицах (звуки, буквы, слова);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звуки и буквы;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>характеризовать звуки русского языка: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делать звуко-буквенный анализ слов; пользоваться знанием русского алфавита (последовательности букв в нём) для упорядочивания слов и поиска необходимой информации в различных словарях и справочниках;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в словах орфограммы и определять алгоритм их проверки;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(уточнять) написание слова по орфографическому словарю учебника;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безошибочно списывать текст объёмом 80—90 слов;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писать под диктовку тексты объёмом 75—80 слов в соответствии с изученными правилами правописания;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проверять собственный и предложенный текст, находить и исправлять орфографические и пунктуационные ошибки;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в тексте и использовать в собственных речевых произведениях синонимы, антонимы, многозначные слова;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объяснять специфику устройства слова с помощью его модели;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выявлять слова, значение которых требует уточнения;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значение слова по тексту или уточнять с помощью толкового словаря;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пользоваться лингвистическими словарями (толковым, орфографическим, орфоэпическим, синонимов и антонимов)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i/>
        </w:rPr>
      </w:pPr>
      <w:r w:rsidRPr="004C6874">
        <w:rPr>
          <w:rFonts w:ascii="Times New Roman" w:hAnsi="Times New Roman" w:cs="Times New Roman"/>
          <w:i/>
        </w:rPr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самостоятельно находить ответ при сомнении в правильности постановки ударения или произношения слова (по словарю учебника) либо обращаться за помощью к учителю, родителям и др.;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осознавать место возможного возникновения орфографической ошибки;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подбирать примеры с определённой орфограммой;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при составлении собственных текстов перефразировать записываемое, чтобы избежать орфографических и пунктуационных ошибок;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подбирать антонимы для точной характеристики предметов при их сравнении;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употребление в тексте слов в прямом и переносном значении (простые случаи);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оценивать уместность использования слов в тексте;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выбирать слова из ряда предложенных для успешного решения коммуникативной задачи.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СОСТАВ СЛОВА (МОРФЕМИКА)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 разбирать слова (в том числе и сложные) по составу, выделяя корень,приставку, суффикс и окончание;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объяснять написание частей слова;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изменяемые и неизменяемые слова;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родственные (однокоренные) слова и формы слова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i/>
        </w:rPr>
      </w:pPr>
      <w:r w:rsidRPr="004C6874">
        <w:rPr>
          <w:rFonts w:ascii="Times New Roman" w:hAnsi="Times New Roman" w:cs="Times New Roman"/>
          <w:i/>
        </w:rPr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использовать результаты выполненного морфемного анализа для решения орфографических и/или речевых задач.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МОРФОЛОГИЯ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i/>
        </w:rPr>
      </w:pPr>
      <w:r w:rsidRPr="004C6874">
        <w:rPr>
          <w:rFonts w:ascii="Times New Roman" w:hAnsi="Times New Roman" w:cs="Times New Roman"/>
          <w:i/>
        </w:rPr>
        <w:t>Обучающийся научится: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распознавать грамматические признаки слов;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относить слова с учётом совокупности выявленных признаков (что называет, на какие вопросы отвечает, как изменяется) к определенной группе основных частей речи (имена существительные, имена прилагательные, глаголы);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 части  речи:  имя  существительное,  имя  прилагательное, глагол, местоимение, предлог; выделять их признаки (грамматические);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доказывать принадлежность слова к определённой части речи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i/>
        </w:rPr>
      </w:pPr>
      <w:r w:rsidRPr="004C6874">
        <w:rPr>
          <w:rFonts w:ascii="Times New Roman" w:hAnsi="Times New Roman" w:cs="Times New Roman"/>
          <w:i/>
        </w:rPr>
        <w:lastRenderedPageBreak/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в тексте такие части речи, как личные местоимения, имена числительные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ИМЯ СУЩЕСТВИТЕЛЬНОЕ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1, 2 и 3-е склонение имён существительных;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верно писать падежные окончания имён существительных, применяя алгоритм (кроме существительных на -ия, -ие, -ий);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разбирать имя существительное как часть речи, т. е. определять его начальную форму, род, одушевлённость/неодушевлённость, принадлежность к</w:t>
      </w:r>
      <w:r w:rsidRPr="004C6874">
        <w:rPr>
          <w:rFonts w:ascii="Times New Roman" w:hAnsi="Times New Roman" w:cs="Times New Roman"/>
        </w:rPr>
        <w:tab/>
        <w:t>именам собственным или нарицательным, склонение, падеж и число.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i/>
        </w:rPr>
      </w:pPr>
      <w:r w:rsidRPr="004C6874">
        <w:rPr>
          <w:rFonts w:ascii="Times New Roman" w:hAnsi="Times New Roman" w:cs="Times New Roman"/>
          <w:i/>
        </w:rPr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употреблять в речи несклоняемые имена существительные, верно определяя их род.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ИМЯ ПРИЛАГАТЕЛЬНОЕ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выделять в предложении сочетание имени существительного с именем прилагательным;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верно писать безударные окончания имён прилагательных, используя алгоритм;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разбирать имя прилагательное как часть речи, указывая его начальную форму, род, падеж и число.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различия в употреблении падежных форм имён прилагательных с вариативными окончаниями (-ой — -ою, -ей — -ею).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МЕСТОИМЕНИЕ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лицо, число и падеж личных местоимений;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правильно писать местоимения с предлогами;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правильно образовывать падежные формы личных местоимений;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употреблять местоимения в собственной речи;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редактировать  тексты  с  некорректно  использованными  местоимениями.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ГЛАГОЛ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I и II спряжения глагола, применяя алгоритм;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грамотно писать безударные личные окончания глаголов;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время и число глагола, его род в прошедшем времени и лицо в настоящем и будущем времени;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изменять глаголы по лицам и числам в настоящем и будущем времени;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верно ставить глагол в начальную форму;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обосновывать написание -тся и -ться в глаголах;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писать мягкий знак после шипящих в глаголах 2-го лица единственного числа;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верно писать окончания -о, -а в глаголах среднего и женского рода в прошедшем времени;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разбирать глагол как часть речи, указывая начальную (неопределённую) форму, спряжение, время и лицо в настоящем и род в прошедшем времени.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трансформировать тексты, изменяя грамматические формы глагола(время, число, лицо).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ИМЯ ЧИСЛИТЕЛЬНОЕ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объяснять различия функций количественных и порядковых числительных;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употреблять числительные в речи.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НАРЕЧИЕ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грамматические особенности наречий;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наречия в предложении;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•</w:t>
      </w:r>
      <w:r w:rsidRPr="004C6874">
        <w:rPr>
          <w:rFonts w:ascii="Times New Roman" w:hAnsi="Times New Roman" w:cs="Times New Roman"/>
        </w:rPr>
        <w:tab/>
        <w:t>распространять предложения наречиями.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СЛУЖЕБНЫЕ ЧАСТИ РЕЧИ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объяснять различие предлогов, союзов и частиц (элементарные примеры);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без ошибок писать их с другими частями речи.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редактировать  предложения  и  словосочетания  с  неверно  употребленными предлогами.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СИНТАКСИС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Словосочетание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выделять словосочетание в предложении;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связь слов в словосочетании, выделять главное и зависимое слово в словосочетании.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составлять словосочетания разных типов;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распространять предложение словосочетаниями.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Предложение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научится: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предложение, словосочетание, слово;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устанавливать при помощи смысловых вопросов связь между словами в словосочетании и предложении;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классифицировать предложения по цели высказывания, находить повествовательные/побудительные/вопросительные предложения;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определять восклицательную/невосклицательную интонацию предложения;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главные и второстепенные (без деления на виды) члены предложения;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выделять предложения с однородными членами;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однородные члены предложения, ставить знаки препинания;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сравнивать простые и сложные предложения;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ставить знаки препинания в элементарных сложных предложениях.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Обучающийся получит возможность научиться: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выполнять в соответствии с предложенным в учебнике алгоритмом разбор простого предложения (по членам предложения, синтаксический),оценивать правильность разбора;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различать простые и сложные предложения;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•</w:t>
      </w:r>
      <w:r w:rsidRPr="004C6874">
        <w:rPr>
          <w:rFonts w:ascii="Times New Roman" w:hAnsi="Times New Roman" w:cs="Times New Roman"/>
        </w:rPr>
        <w:tab/>
        <w:t>находить в предложении обращение, ставить знаки препинания при обращении.</w:t>
      </w:r>
    </w:p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</w:p>
    <w:p w:rsidR="004C6874" w:rsidRPr="004C6874" w:rsidRDefault="004C6874" w:rsidP="00A71D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Содержание курса 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1</w:t>
      </w:r>
      <w:r w:rsidRPr="004C6874">
        <w:rPr>
          <w:rFonts w:ascii="Times New Roman" w:hAnsi="Times New Roman" w:cs="Times New Roman"/>
          <w:b/>
        </w:rPr>
        <w:t>. Повторяем – узнаем новое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Речевое общение. Речь устная и письменная.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Расширение понятия речевого общения: ролевые отношения (кто и кому говорит),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содержание речи и её словесное оформление (что и как говорится), цель и мотивы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общения (зачем и почему говорится). Общение  на  разных  уровнях  (собеседники, группа, коллектив). Качество речевого общения:   выразительность,   информативность, логичность, правильность речи.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Цель речевого общения 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Умение  вести  диалог-расспрос,  аргументировать  своё  высказывание,  доказывать свою точку зрения.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Речевая культура. Речевой этикет</w:t>
      </w:r>
      <w:r w:rsidRPr="004C6874">
        <w:rPr>
          <w:rFonts w:ascii="Times New Roman" w:hAnsi="Times New Roman" w:cs="Times New Roman"/>
        </w:rPr>
        <w:t>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 xml:space="preserve"> Использование формулречевого этикета в различных сферах общения  (в  школе,  клубе,  театре  и  дома).Устная и письменная формы общения. Обращение.  Знаки  препинания при  обращении. Наблюдение за построением диалоговв устной и письменной речи.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Текст как речевое произведение</w:t>
      </w:r>
      <w:r w:rsidRPr="004C6874">
        <w:rPr>
          <w:rFonts w:ascii="Times New Roman" w:hAnsi="Times New Roman" w:cs="Times New Roman"/>
        </w:rPr>
        <w:t>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Тема,  главная  мысль,  заглавие,  опорные слова, абзацы. Расширение представлений о тексте: составление текста на заданную тему и текста, отражающего проблему  общения (нравственную, коммуникативно-речевую).  Различные  типы  текстов: повествование, рассуждение, описание.  Сост</w:t>
      </w:r>
      <w:r w:rsidR="00875509">
        <w:rPr>
          <w:rFonts w:ascii="Times New Roman" w:hAnsi="Times New Roman" w:cs="Times New Roman"/>
        </w:rPr>
        <w:t>авление  текстов  разных  типов</w:t>
      </w:r>
      <w:r w:rsidRPr="004C6874">
        <w:rPr>
          <w:rFonts w:ascii="Times New Roman" w:hAnsi="Times New Roman" w:cs="Times New Roman"/>
        </w:rPr>
        <w:t xml:space="preserve">. План текста: простой и развёрнутый. Составление памяток, определяющих последовательность действий. Изложение текста по  самостоятельно  или  </w:t>
      </w:r>
      <w:r w:rsidRPr="004C6874">
        <w:rPr>
          <w:rFonts w:ascii="Times New Roman" w:hAnsi="Times New Roman" w:cs="Times New Roman"/>
        </w:rPr>
        <w:lastRenderedPageBreak/>
        <w:t>коллективно  составленному плану.  Сочинение  на  заданную и свободную темы,  а также на тему по выбору.  Написание  деловых  текстов:  записки,   объявления,   письма,   заявления, объяснительной записки и т. п. Сравнение небольших текстов научного и художественного стиля. Культура оформления письменного текста: разборчивое письмо в соответствии с требованиями каллиграфии.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</w:rPr>
        <w:t>2.</w:t>
      </w:r>
      <w:r w:rsidRPr="004C6874">
        <w:rPr>
          <w:rFonts w:ascii="Times New Roman" w:hAnsi="Times New Roman" w:cs="Times New Roman"/>
          <w:b/>
        </w:rPr>
        <w:t>Язык как средство общения.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Средства общения.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Роль языка в общении. Роль письменности в истории человечества. Систематизация знаний об основных языковых единицах (звуках, буквах, словах, предложениях, текстах). Повторение основных орфограмм.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Предложение 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Повторение   знаний   о   предложении. Различение  предложений  и  словосочетаний. Разные виды предложений.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Главные и второстепенные членыпредложения.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Подлежащее и сказуемое как грамматическая основа предложения. Способы выражения подлежащего и сказуемого. Роль второстепенных членов предложения.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Предложения с однородными членами. 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Смысловая ёмкость предложений с однородными  членами.  Интонационное  и пунктуационное оформление  однородных членов.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Простые и сложные предложения</w:t>
      </w:r>
      <w:r w:rsidRPr="004C6874">
        <w:rPr>
          <w:rFonts w:ascii="Times New Roman" w:hAnsi="Times New Roman" w:cs="Times New Roman"/>
        </w:rPr>
        <w:t>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Знаки  препинания  в  сложных  предложениях с союзами и, а, но. Использование простых и сложных предложений в речи.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Словосочетание.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Различия между словосочетанием, словом и предложением.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Слово и его значение</w:t>
      </w:r>
      <w:r w:rsidRPr="004C6874">
        <w:rPr>
          <w:rFonts w:ascii="Times New Roman" w:hAnsi="Times New Roman" w:cs="Times New Roman"/>
        </w:rPr>
        <w:t>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Обобщение  представлений  о  лексическом значении слова. Слово как языковой знак, имеющий не только план выражения (звуко-буквенную и формально-грамматическую форму), но и план содержания (значение слова). Тематическая классификация слов. Прямое и переносное значение слова, многозначность. Метафора и сравнение.  Синонимы,  антонимы,  омонимы, многозначные слова. Различные виды лингвистических словарей: фразеологические, этимологические. Их устройство и назначение.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3. Состав слова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Состав слова. Однокоренные слова.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Повторение  и  систематизация  основных орфограмм корня. Правописание суффиксов -ек и -ик.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Сложные  слова.  Образование  новых  слов с помощью приставок и суффиксов.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4. Слово как часть речи.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Критерии  выделения частей  речи:  общее значение, набор грамматических значений, роль в предложении. Грамматическое  значение  частей  речи  (общее  представление).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5. Имя существительное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Повторяем,</w:t>
      </w:r>
      <w:r w:rsidRPr="004C6874">
        <w:rPr>
          <w:rFonts w:ascii="Times New Roman" w:hAnsi="Times New Roman" w:cs="Times New Roman"/>
          <w:b/>
        </w:rPr>
        <w:tab/>
        <w:t>что</w:t>
      </w:r>
      <w:r w:rsidRPr="004C6874">
        <w:rPr>
          <w:rFonts w:ascii="Times New Roman" w:hAnsi="Times New Roman" w:cs="Times New Roman"/>
          <w:b/>
        </w:rPr>
        <w:tab/>
        <w:t>знаем.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Общее  значение  предметности  существительных, вопросы. Род имён  существительных  (постоянный  признак).  Число, падеж  (изменяемые  признаки).  Закрепление алгоритма определения падежа имени существительного.</w:t>
      </w:r>
      <w:r w:rsidRPr="004C6874">
        <w:rPr>
          <w:rFonts w:ascii="Times New Roman" w:hAnsi="Times New Roman" w:cs="Times New Roman"/>
        </w:rPr>
        <w:tab/>
        <w:t>Несклоняемые</w:t>
      </w:r>
      <w:r w:rsidRPr="004C6874">
        <w:rPr>
          <w:rFonts w:ascii="Times New Roman" w:hAnsi="Times New Roman" w:cs="Times New Roman"/>
        </w:rPr>
        <w:tab/>
        <w:t xml:space="preserve"> имена существительные.</w:t>
      </w:r>
      <w:r w:rsidRPr="004C6874">
        <w:rPr>
          <w:rFonts w:ascii="Times New Roman" w:hAnsi="Times New Roman" w:cs="Times New Roman"/>
        </w:rPr>
        <w:tab/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Три</w:t>
      </w:r>
      <w:r w:rsidRPr="004C6874">
        <w:rPr>
          <w:rFonts w:ascii="Times New Roman" w:hAnsi="Times New Roman" w:cs="Times New Roman"/>
          <w:b/>
        </w:rPr>
        <w:tab/>
        <w:t>склонения</w:t>
      </w:r>
      <w:r w:rsidRPr="004C6874">
        <w:rPr>
          <w:rFonts w:ascii="Times New Roman" w:hAnsi="Times New Roman" w:cs="Times New Roman"/>
          <w:b/>
        </w:rPr>
        <w:tab/>
        <w:t>имён</w:t>
      </w:r>
      <w:r w:rsidRPr="004C6874">
        <w:rPr>
          <w:rFonts w:ascii="Times New Roman" w:hAnsi="Times New Roman" w:cs="Times New Roman"/>
          <w:b/>
        </w:rPr>
        <w:tab/>
        <w:t>существительных.  Склонение  имён  существительных единственного числа</w:t>
      </w:r>
      <w:r w:rsidRPr="004C6874">
        <w:rPr>
          <w:rFonts w:ascii="Times New Roman" w:hAnsi="Times New Roman" w:cs="Times New Roman"/>
        </w:rPr>
        <w:t xml:space="preserve"> .</w:t>
      </w:r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Безударные падежные окончания имён   существительных  1,  2</w:t>
      </w:r>
      <w:r w:rsidRPr="004C6874">
        <w:rPr>
          <w:rFonts w:ascii="Times New Roman" w:hAnsi="Times New Roman" w:cs="Times New Roman"/>
        </w:rPr>
        <w:tab/>
        <w:t>и  3-го  склонения (кроме имён существительных на -мя, -ий,-ие, -ия).</w:t>
      </w:r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Склонение имён существительных во множественном числе </w:t>
      </w:r>
      <w:r w:rsidRPr="004C6874">
        <w:rPr>
          <w:rFonts w:ascii="Times New Roman" w:hAnsi="Times New Roman" w:cs="Times New Roman"/>
        </w:rPr>
        <w:tab/>
      </w:r>
      <w:r w:rsidRPr="004C6874">
        <w:rPr>
          <w:rFonts w:ascii="Times New Roman" w:hAnsi="Times New Roman" w:cs="Times New Roman"/>
        </w:rPr>
        <w:tab/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Варианты  падежных</w:t>
      </w:r>
      <w:r w:rsidRPr="004C6874">
        <w:rPr>
          <w:rFonts w:ascii="Times New Roman" w:hAnsi="Times New Roman" w:cs="Times New Roman"/>
        </w:rPr>
        <w:tab/>
        <w:t>окончаний</w:t>
      </w:r>
      <w:r w:rsidRPr="004C6874">
        <w:rPr>
          <w:rFonts w:ascii="Times New Roman" w:hAnsi="Times New Roman" w:cs="Times New Roman"/>
        </w:rPr>
        <w:tab/>
        <w:t>имён  существительных</w:t>
      </w:r>
      <w:r w:rsidRPr="004C6874">
        <w:rPr>
          <w:rFonts w:ascii="Times New Roman" w:hAnsi="Times New Roman" w:cs="Times New Roman"/>
        </w:rPr>
        <w:tab/>
        <w:t>(предложный</w:t>
      </w:r>
      <w:r w:rsidRPr="004C6874">
        <w:rPr>
          <w:rFonts w:ascii="Times New Roman" w:hAnsi="Times New Roman" w:cs="Times New Roman"/>
        </w:rPr>
        <w:tab/>
        <w:t>падеж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единственного</w:t>
      </w:r>
      <w:r w:rsidRPr="004C6874">
        <w:rPr>
          <w:rFonts w:ascii="Times New Roman" w:hAnsi="Times New Roman" w:cs="Times New Roman"/>
        </w:rPr>
        <w:tab/>
        <w:t>числа</w:t>
      </w:r>
      <w:r w:rsidRPr="004C6874">
        <w:rPr>
          <w:rFonts w:ascii="Times New Roman" w:hAnsi="Times New Roman" w:cs="Times New Roman"/>
        </w:rPr>
        <w:tab/>
        <w:t>существительных мужского   рода,   именительный   падеж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множественного  числа,  родительный  падеж множественного  числа.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Разбор имени существительного как</w:t>
      </w:r>
      <w:r w:rsidRPr="004C6874">
        <w:rPr>
          <w:rFonts w:ascii="Times New Roman" w:hAnsi="Times New Roman" w:cs="Times New Roman"/>
          <w:b/>
        </w:rPr>
        <w:tab/>
        <w:t>как  часть  речи,  указывая  начальную части речи.</w:t>
      </w:r>
    </w:p>
    <w:p w:rsidR="004C6874" w:rsidRPr="004C6874" w:rsidRDefault="00875509" w:rsidP="00A71D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Форму, род, склонение</w:t>
      </w:r>
      <w:r w:rsidR="004C6874" w:rsidRPr="004C6874">
        <w:rPr>
          <w:rFonts w:ascii="Times New Roman" w:hAnsi="Times New Roman" w:cs="Times New Roman"/>
        </w:rPr>
        <w:t>, падеж, число имени существительного. Роль имен существительных в составе предложения.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6. Имя прилагательное.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Повторяем, что знаем.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lastRenderedPageBreak/>
        <w:t>Общее значение: признак, качество предмета,  вопросы.  Изменение  прилагательных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по родам, числам, падежам.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Склонение имён прилагательных</w:t>
      </w:r>
      <w:r w:rsidRPr="004C6874">
        <w:rPr>
          <w:rFonts w:ascii="Times New Roman" w:hAnsi="Times New Roman" w:cs="Times New Roman"/>
        </w:rPr>
        <w:t xml:space="preserve"> 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Безударные  падежные  окончания прилагательных в единственном и во множественном  числе  (кроме  имён  прилагательных на -ья, -ье, -ов, -ин) и способы их проверки.  Образование  имён  прилагательных.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Разбор  имени  прилагательного части речи.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7.Местоимение.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Местоимение.  Общие  сведения  о </w:t>
      </w:r>
      <w:r w:rsidR="00875509">
        <w:rPr>
          <w:rFonts w:ascii="Times New Roman" w:hAnsi="Times New Roman" w:cs="Times New Roman"/>
          <w:b/>
        </w:rPr>
        <w:t xml:space="preserve"> местоимении  как  части  речи</w:t>
      </w:r>
      <w:r w:rsidRPr="004C6874">
        <w:rPr>
          <w:rFonts w:ascii="Times New Roman" w:hAnsi="Times New Roman" w:cs="Times New Roman"/>
          <w:b/>
        </w:rPr>
        <w:t>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Местоимения 1, 2 и 3-го лица единственного  и  множественного  числа.  Склонение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личных местоимений.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Правописание </w:t>
      </w:r>
      <w:r w:rsidR="00875509">
        <w:rPr>
          <w:rFonts w:ascii="Times New Roman" w:hAnsi="Times New Roman" w:cs="Times New Roman"/>
          <w:b/>
        </w:rPr>
        <w:t>личных местоимений с предлогами</w:t>
      </w:r>
      <w:r w:rsidRPr="004C6874">
        <w:rPr>
          <w:rFonts w:ascii="Times New Roman" w:hAnsi="Times New Roman" w:cs="Times New Roman"/>
          <w:b/>
        </w:rPr>
        <w:t>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Личные  местоимения  как  члены  предложения, их роль в предложении.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8.Глагол.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Повторяем, что знаем.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Общее значение действия, состояния; вопросы. Изменение глагола по временам. Неопределённая форма глагола как его начальная форма.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Изменение глаголов в настоящем и будущем  времени</w:t>
      </w:r>
      <w:r w:rsidRPr="004C6874">
        <w:rPr>
          <w:rFonts w:ascii="Times New Roman" w:hAnsi="Times New Roman" w:cs="Times New Roman"/>
          <w:b/>
        </w:rPr>
        <w:tab/>
        <w:t>по  лицам</w:t>
      </w:r>
      <w:r w:rsidRPr="004C6874">
        <w:rPr>
          <w:rFonts w:ascii="Times New Roman" w:hAnsi="Times New Roman" w:cs="Times New Roman"/>
          <w:b/>
        </w:rPr>
        <w:tab/>
        <w:t>и  числам</w:t>
      </w:r>
    </w:p>
    <w:p w:rsidR="004C6874" w:rsidRPr="004C6874" w:rsidRDefault="00875509" w:rsidP="00A71D8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(спряжение)</w:t>
      </w:r>
      <w:r w:rsidR="004C6874" w:rsidRPr="004C6874">
        <w:rPr>
          <w:rFonts w:ascii="Times New Roman" w:hAnsi="Times New Roman" w:cs="Times New Roman"/>
          <w:b/>
        </w:rPr>
        <w:t>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Наблюдение  за личными окончаниями глаголов при спряжении в единственном и во множественном числе.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</w:rPr>
        <w:t>I и II спряжения глаголов</w:t>
      </w:r>
      <w:r w:rsidRPr="004C6874">
        <w:rPr>
          <w:rFonts w:ascii="Times New Roman" w:hAnsi="Times New Roman" w:cs="Times New Roman"/>
        </w:rPr>
        <w:t>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Личные окончания глаголов I и II спряжений.  Способы  определения  спряжения глагол.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Правописание глаголов на -тся и -ться 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Определение написания -тся и -ться с помощью вопроса к глаголу.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9. Имя числительное.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Общее  представление  об  имени  числительном как части речи. Количественные и порядковые числительные, их различение по вопросам и функции. Разряды числительных по  структуре:  простые,  сложные  и  составные. Употребление числительных в речи.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10. Наречие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Наречие.  Вопросы  к  наречиям.  Неизменяемость наречий. Образование наречий от имён прилагательных. Роль наречий в предложении. Употребление наречий в речи.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  <w:bCs/>
        </w:rPr>
        <w:t>Направления проектной деятельности: «</w:t>
      </w:r>
      <w:r w:rsidRPr="004C6874">
        <w:rPr>
          <w:rFonts w:ascii="Times New Roman" w:hAnsi="Times New Roman" w:cs="Times New Roman"/>
        </w:rPr>
        <w:t>Все о фразеологизмах», «Заимствование иностранных слов в русском языке».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C6874">
        <w:rPr>
          <w:rFonts w:ascii="Times New Roman" w:hAnsi="Times New Roman" w:cs="Times New Roman"/>
          <w:b/>
          <w:bCs/>
        </w:rPr>
        <w:t xml:space="preserve">Для реализации программного содержания используются следующие учебники и учебные пособия: 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>Климанова Л.Ф., Бабушкина Т.В. Русский язык. Учебник. 4 класс. В 2 частях (Ч. 1 – 128 с., ч. 2 – 144 с.) Климанова Л.Ф., Бабушкина Т.В. Уроки русского языка. 4 класс (160 с.)</w:t>
      </w:r>
    </w:p>
    <w:p w:rsidR="004C6874" w:rsidRPr="004C6874" w:rsidRDefault="004C6874" w:rsidP="00A71D87">
      <w:pPr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  <w:b/>
          <w:bCs/>
        </w:rPr>
        <w:t xml:space="preserve">Ресурсы для развития у обучающихся компетентности в области использования ИКТ </w:t>
      </w:r>
      <w:r w:rsidRPr="004C6874">
        <w:rPr>
          <w:rFonts w:ascii="Times New Roman" w:hAnsi="Times New Roman" w:cs="Times New Roman"/>
        </w:rPr>
        <w:t>Электронное приложение к учебнику «Русский язык», авт. Л. Ф. Климанова, 4 класс (1 CD).</w:t>
      </w:r>
    </w:p>
    <w:p w:rsidR="004C6874" w:rsidRPr="004C6874" w:rsidRDefault="004C6874" w:rsidP="00A71D8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C6874">
        <w:rPr>
          <w:rFonts w:ascii="Times New Roman" w:hAnsi="Times New Roman" w:cs="Times New Roman"/>
        </w:rPr>
        <w:t xml:space="preserve">Промежуточная итоговая аттестация планируется в форме интегрированной проверочной работы.   </w:t>
      </w:r>
    </w:p>
    <w:p w:rsidR="004C6874" w:rsidRPr="004C6874" w:rsidRDefault="004C6874" w:rsidP="00A71D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4C6874">
        <w:rPr>
          <w:rFonts w:ascii="Times New Roman" w:hAnsi="Times New Roman" w:cs="Times New Roman"/>
        </w:rPr>
        <w:t>Планирование контрольных работ по темам.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4C6874" w:rsidRPr="004C6874" w:rsidTr="00253325"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4C6874">
              <w:rPr>
                <w:rFonts w:ascii="Times New Roman" w:hAnsi="Times New Roman" w:cs="Times New Roman"/>
                <w:bCs/>
                <w:lang w:val="en-US"/>
              </w:rPr>
              <w:t>I четверть</w:t>
            </w:r>
          </w:p>
        </w:tc>
        <w:tc>
          <w:tcPr>
            <w:tcW w:w="1914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4C6874">
              <w:rPr>
                <w:rFonts w:ascii="Times New Roman" w:hAnsi="Times New Roman" w:cs="Times New Roman"/>
                <w:bCs/>
                <w:lang w:val="en-US"/>
              </w:rPr>
              <w:t>II четверть</w:t>
            </w:r>
          </w:p>
        </w:tc>
        <w:tc>
          <w:tcPr>
            <w:tcW w:w="1914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4C6874">
              <w:rPr>
                <w:rFonts w:ascii="Times New Roman" w:hAnsi="Times New Roman" w:cs="Times New Roman"/>
                <w:bCs/>
                <w:lang w:val="en-US"/>
              </w:rPr>
              <w:t>III четверть</w:t>
            </w:r>
          </w:p>
        </w:tc>
        <w:tc>
          <w:tcPr>
            <w:tcW w:w="1915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4C6874">
              <w:rPr>
                <w:rFonts w:ascii="Times New Roman" w:hAnsi="Times New Roman" w:cs="Times New Roman"/>
                <w:bCs/>
                <w:lang w:val="en-US"/>
              </w:rPr>
              <w:t>IV четверть</w:t>
            </w:r>
          </w:p>
        </w:tc>
      </w:tr>
      <w:tr w:rsidR="004C6874" w:rsidRPr="004C6874" w:rsidTr="00253325"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Диктант 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4C6874" w:rsidRPr="004C6874" w:rsidRDefault="00CB72E5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5" w:type="dxa"/>
          </w:tcPr>
          <w:p w:rsidR="004C6874" w:rsidRPr="004C6874" w:rsidRDefault="00CB72E5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C6874" w:rsidRPr="004C6874" w:rsidTr="00253325"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Изложение 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5" w:type="dxa"/>
          </w:tcPr>
          <w:p w:rsidR="004C6874" w:rsidRPr="004C6874" w:rsidRDefault="00EC198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C6874" w:rsidRPr="004C6874" w:rsidTr="00253325"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Контрольное списывание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</w:tr>
      <w:tr w:rsidR="004C6874" w:rsidRPr="004C6874" w:rsidTr="00253325"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4C6874" w:rsidRPr="004C6874" w:rsidRDefault="00CB72E5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</w:rPr>
      </w:pPr>
    </w:p>
    <w:p w:rsidR="004C6874" w:rsidRPr="004C6874" w:rsidRDefault="004C6874" w:rsidP="004C6874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 xml:space="preserve">Тематическое планирование  </w:t>
      </w:r>
    </w:p>
    <w:tbl>
      <w:tblPr>
        <w:tblStyle w:val="a4"/>
        <w:tblW w:w="9807" w:type="dxa"/>
        <w:tblLayout w:type="fixed"/>
        <w:tblLook w:val="04A0"/>
      </w:tblPr>
      <w:tblGrid>
        <w:gridCol w:w="446"/>
        <w:gridCol w:w="3772"/>
        <w:gridCol w:w="672"/>
        <w:gridCol w:w="4917"/>
      </w:tblGrid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Кол-во часо</w:t>
            </w:r>
            <w:r w:rsidRPr="004C6874">
              <w:rPr>
                <w:rFonts w:ascii="Times New Roman" w:hAnsi="Times New Roman" w:cs="Times New Roman"/>
                <w:b/>
              </w:rPr>
              <w:lastRenderedPageBreak/>
              <w:t xml:space="preserve">в </w:t>
            </w: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eastAsia="Arial" w:hAnsi="Times New Roman" w:cs="Times New Roman"/>
                <w:b/>
                <w:lang w:eastAsia="ar-SA"/>
              </w:rPr>
              <w:lastRenderedPageBreak/>
              <w:t>Основные виды учебной деятельности обучающихся</w:t>
            </w:r>
          </w:p>
        </w:tc>
      </w:tr>
      <w:tr w:rsidR="004C6874" w:rsidRPr="004C6874" w:rsidTr="001C6B5E">
        <w:tc>
          <w:tcPr>
            <w:tcW w:w="9807" w:type="dxa"/>
            <w:gridSpan w:val="4"/>
          </w:tcPr>
          <w:p w:rsidR="004C6874" w:rsidRPr="004C6874" w:rsidRDefault="004C6874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lastRenderedPageBreak/>
              <w:t>1.Повторяем</w:t>
            </w:r>
            <w:r w:rsidR="002368B4">
              <w:rPr>
                <w:rFonts w:ascii="Times New Roman" w:hAnsi="Times New Roman" w:cs="Times New Roman"/>
                <w:b/>
              </w:rPr>
              <w:t xml:space="preserve"> — узнаем новое      </w:t>
            </w:r>
            <w:r w:rsidR="00AA50FB">
              <w:rPr>
                <w:rFonts w:ascii="Times New Roman" w:hAnsi="Times New Roman" w:cs="Times New Roman"/>
                <w:b/>
              </w:rPr>
              <w:t>20</w:t>
            </w:r>
            <w:r w:rsidRPr="004C6874"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Речь устная и письменная. Речевое общение.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Осознавать цель  и  ситуацию  устного  общения.  Моделировать ситуацию общения: различать речевые роли собеседников (говорящий — слушающий, пишущий — читающий), определять тему, цель и результат общения.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Речевая культура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Обращение.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Знаки препинания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  <w:lang w:eastAsia="en-US"/>
              </w:rPr>
            </w:pPr>
            <w:r w:rsidRPr="004C6874">
              <w:rPr>
                <w:rFonts w:ascii="Times New Roman" w:hAnsi="Times New Roman" w:cs="Times New Roman"/>
              </w:rPr>
              <w:t>при обращении.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Стимулировать речевые высказывания детей на уроке, прививать привычку следить за своей речью и посадкой при письме.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lang w:eastAsia="en-US"/>
              </w:rPr>
            </w:pPr>
            <w:r w:rsidRPr="004C6874">
              <w:rPr>
                <w:rFonts w:ascii="Times New Roman" w:hAnsi="Times New Roman" w:cs="Times New Roman"/>
              </w:rPr>
              <w:t>Деловая речь.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Способствовать развитию навыков устного общения – умения говорить и слушать.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  <w:vAlign w:val="bottom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Научная речь и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художественная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  <w:lang w:eastAsia="en-US"/>
              </w:rPr>
            </w:pPr>
            <w:r w:rsidRPr="004C6874">
              <w:rPr>
                <w:rFonts w:ascii="Times New Roman" w:hAnsi="Times New Roman" w:cs="Times New Roman"/>
              </w:rPr>
              <w:t>речь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Адекватно  воспринимать  звучащую речь. Выбирать языковые средства в соответствии  с  целями  и  условиями общения  для  эффективного  решения коммуникативной задачи. Соблюдать орфоэпические  нормы  и</w:t>
            </w:r>
            <w:r w:rsidRPr="004C6874">
              <w:rPr>
                <w:rFonts w:ascii="Times New Roman" w:hAnsi="Times New Roman" w:cs="Times New Roman"/>
              </w:rPr>
              <w:tab/>
              <w:t>правильную интонацию.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Метафора. Синонимы.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Использование средств языка в устной речи в соответствии с условиями общения. Давать объяснение, что такое метафора, синонимы.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 как речевое произведение. План текста. Типы текстов.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Составление текста на заданную тему и текста, отражающего проблему общения.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Текст-рассуждение, текст описание,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текст-повествование.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Сравнение небольших текстов научного и художественного стиля.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текста-описания по заданной теме.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Составлять собственные тексты разных типов: повествование, описание рассуждение.. Составлять тексты делового характера и художественные тексты. Грамотно  оформлять  собственные  речевые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произведения.</w:t>
            </w:r>
          </w:p>
        </w:tc>
      </w:tr>
      <w:tr w:rsidR="004C6874" w:rsidRPr="004C6874" w:rsidTr="001C6B5E">
        <w:tc>
          <w:tcPr>
            <w:tcW w:w="9807" w:type="dxa"/>
            <w:gridSpan w:val="4"/>
          </w:tcPr>
          <w:p w:rsidR="004C6874" w:rsidRPr="001C6B5E" w:rsidRDefault="004C6874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2</w:t>
            </w:r>
            <w:r w:rsidR="002368B4">
              <w:rPr>
                <w:rFonts w:ascii="Times New Roman" w:hAnsi="Times New Roman" w:cs="Times New Roman"/>
                <w:b/>
              </w:rPr>
              <w:t>.</w:t>
            </w:r>
            <w:r w:rsidR="00AA50FB">
              <w:rPr>
                <w:rFonts w:ascii="Times New Roman" w:hAnsi="Times New Roman" w:cs="Times New Roman"/>
                <w:b/>
              </w:rPr>
              <w:t>Язык как средство общения    -33</w:t>
            </w:r>
            <w:r w:rsidRPr="004C6874"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общения. Роль языка в общении. Способы передачи сообщения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Объяснять смысл и значение родного языка в жизни человека. Рассказывать об основных этапах развития письменности,   сравнивать  язык   и другие  средства  человеческого  общения. 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Звуки ибуквы русского языка. Ударение.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Систематизировать знания об основных языковых единицах (звуки, буквы, слова,  предложения,  тексты),  давать определения</w:t>
            </w:r>
            <w:r w:rsidRPr="004C6874">
              <w:rPr>
                <w:rFonts w:ascii="Times New Roman" w:hAnsi="Times New Roman" w:cs="Times New Roman"/>
              </w:rPr>
              <w:tab/>
              <w:t>основным языковым единицам.  Находить  в  слове  орфограмму  и  определять  алгоритм  её проверки.</w:t>
            </w:r>
            <w:r w:rsidRPr="004C6874">
              <w:rPr>
                <w:rFonts w:ascii="Times New Roman" w:hAnsi="Times New Roman" w:cs="Times New Roman"/>
              </w:rPr>
              <w:tab/>
            </w:r>
            <w:r w:rsidRPr="004C6874">
              <w:rPr>
                <w:rFonts w:ascii="Times New Roman" w:hAnsi="Times New Roman" w:cs="Times New Roman"/>
              </w:rPr>
              <w:tab/>
            </w:r>
            <w:r w:rsidRPr="004C6874">
              <w:rPr>
                <w:rFonts w:ascii="Times New Roman" w:hAnsi="Times New Roman" w:cs="Times New Roman"/>
              </w:rPr>
              <w:tab/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Основныеправилаорфографии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Упражнения в постановке ударения в словах и словоформах.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Различение предложений и словосочетаний.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Выделять словосочетания из предложения на основе вопросов. Находить связь слов в словосочетании, выделять главное и зависимое слова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предложений по цели высказывания и по интонации. Знакипрепинания.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Подлежащее и сказуемое как грамматическая основа предложения. Разбор по членам предложения.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Нахождения орфограмм и применение нужного алгоритма их проверки.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Главные члены предложения.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Второстепенные члены предложения..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Составлять простейшие модели слов и </w:t>
            </w:r>
            <w:r w:rsidRPr="004C6874">
              <w:rPr>
                <w:rFonts w:ascii="Times New Roman" w:hAnsi="Times New Roman" w:cs="Times New Roman"/>
              </w:rPr>
              <w:lastRenderedPageBreak/>
              <w:t>записывать самостоятельно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выражения подлежащего и сказуемого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Найти и объяснить причину допущенной ошибки. Уметь ставить вопросы к второстепенным членам предложения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Однородные члены предложения. Интонационное и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Пунктуационное оформление однородных членов.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Находить однородные члены предложения в тексте.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однородных членов предложения с помощь союзов и интонации перечисления. Знаки препинания при однородных членах предложения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и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сложные предложения. Знаки  препинания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 сложных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предложениях с союзами и, а, но.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Выделять словосочетания из предложения на основе вопросов. Находить связь слов в словосочетании, выделять главное и зависимое слова.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простых и сложных предложений в речи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Построение логической цепи рассуждений, доказательств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Словосочетание. Различие между словосочетанием, словом и предложением.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Учиться ставить знаки препинания в сложносочинённом предложении.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Обобщение знаний о значении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слова. Различные виды лингвистических словарей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Формирование навыка культуры речи, грамотного использования.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Звуко-буквенная форма слова и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лексическое значение слова.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Сравнивать слова по значению и форме (звуко - буквенный и формально- грамматической).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Метафоры и сравнение. Синонимы, антонимы,  омонимы  .Правильное произношение слов.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Нахождения орфограмм и применение нужного алгоритма их проверки.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Тематическая классификация слов. Многозначные слова.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Нахождение сложных слов. Сравнивать произношение и написание, анализировать приводить примеры.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Прямое и переносное значение слова.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Определять</w:t>
            </w:r>
            <w:r w:rsidRPr="004C6874">
              <w:rPr>
                <w:rFonts w:ascii="Times New Roman" w:hAnsi="Times New Roman" w:cs="Times New Roman"/>
              </w:rPr>
              <w:tab/>
              <w:t>тип</w:t>
            </w:r>
            <w:r w:rsidRPr="004C6874">
              <w:rPr>
                <w:rFonts w:ascii="Times New Roman" w:hAnsi="Times New Roman" w:cs="Times New Roman"/>
              </w:rPr>
              <w:tab/>
              <w:t>предложения  по цели  высказывания  и  по  интонации, объяснять особенности и назначение каждого  типа  предложений.  Использовать предложения всех типов в собственных</w:t>
            </w:r>
            <w:r w:rsidRPr="004C6874">
              <w:rPr>
                <w:rFonts w:ascii="Times New Roman" w:hAnsi="Times New Roman" w:cs="Times New Roman"/>
              </w:rPr>
              <w:tab/>
              <w:t>речевых произведениях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(устных и письменных).</w:t>
            </w:r>
          </w:p>
        </w:tc>
      </w:tr>
      <w:tr w:rsidR="004C6874" w:rsidRPr="004C6874" w:rsidTr="001C6B5E">
        <w:trPr>
          <w:trHeight w:val="309"/>
        </w:trPr>
        <w:tc>
          <w:tcPr>
            <w:tcW w:w="9807" w:type="dxa"/>
            <w:gridSpan w:val="4"/>
          </w:tcPr>
          <w:p w:rsidR="004C6874" w:rsidRPr="001C6B5E" w:rsidRDefault="00AA50FB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 Состав слова  -23</w:t>
            </w:r>
            <w:r w:rsidR="004C6874" w:rsidRPr="004C6874">
              <w:rPr>
                <w:rFonts w:ascii="Times New Roman" w:hAnsi="Times New Roman" w:cs="Times New Roman"/>
                <w:b/>
              </w:rPr>
              <w:t>ч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 слова. Разбор слова по составу.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Разбирать слова по составу, выделять   корень,   приставку,   суффикс, окончание. Определять значение, которое привносит в слово каждая морфема. Находить значимые части слова(корень,  приставку,  суффикс),  опираясь  на  их  единообразное  написание.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новых слов с помощью приставок.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Понимать значение термина «основа». Формировать умение выделять основу слова.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Разделительный Ъ и разделительныйЬ.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Совместная работа учителя и учеников при составлении алгоритма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новых слов с помощью суффиксов.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Находить значимые части слова (корень, приставку, суффикс, окончание), опираясь на их единообразное написание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Правописание суффиксов–ек, -ик,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Находить значимые части слова (корень, приставку, суффикс, окончание), опираясь на их </w:t>
            </w:r>
            <w:r w:rsidRPr="004C6874">
              <w:rPr>
                <w:rFonts w:ascii="Times New Roman" w:hAnsi="Times New Roman" w:cs="Times New Roman"/>
              </w:rPr>
              <w:lastRenderedPageBreak/>
              <w:t>единообразное написание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Однокоренные слова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Сравнивать лексическое и грамматическое значение слова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Правописание гласных и согласных в корне слова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Находить изученные орфограммы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Удвоенные согласные в корне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Нахождения орфограмм и применение нужного алгоритма их проверки.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соединительных гласных в сложных словах 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Находить  в  слове  орфограмму  и  определять  алгоритм  её проверки.</w:t>
            </w:r>
            <w:r w:rsidRPr="004C6874">
              <w:rPr>
                <w:rFonts w:ascii="Times New Roman" w:hAnsi="Times New Roman" w:cs="Times New Roman"/>
              </w:rPr>
              <w:tab/>
            </w:r>
          </w:p>
        </w:tc>
      </w:tr>
      <w:tr w:rsidR="004C6874" w:rsidRPr="004C6874" w:rsidTr="001C6B5E">
        <w:tc>
          <w:tcPr>
            <w:tcW w:w="9807" w:type="dxa"/>
            <w:gridSpan w:val="4"/>
          </w:tcPr>
          <w:p w:rsidR="004C6874" w:rsidRPr="004C6874" w:rsidRDefault="001C6B5E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4. Слова как часть речи </w:t>
            </w:r>
            <w:r w:rsidR="002368B4">
              <w:rPr>
                <w:rFonts w:ascii="Times New Roman" w:hAnsi="Times New Roman" w:cs="Times New Roman"/>
                <w:b/>
              </w:rPr>
              <w:t>-</w:t>
            </w:r>
            <w:r w:rsidR="00AA50FB">
              <w:rPr>
                <w:rFonts w:ascii="Times New Roman" w:hAnsi="Times New Roman" w:cs="Times New Roman"/>
                <w:b/>
              </w:rPr>
              <w:t>76</w:t>
            </w:r>
            <w:r w:rsidR="004C6874" w:rsidRPr="004C6874"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Части речи. 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Различать слова разных частей речи на основе общности их значения, грамматических признаков и роли в предложении.  </w:t>
            </w:r>
            <w:r w:rsidRPr="004C6874">
              <w:rPr>
                <w:rFonts w:ascii="Times New Roman" w:hAnsi="Times New Roman" w:cs="Times New Roman"/>
              </w:rPr>
              <w:tab/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Грамматические значения частей речи.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Сравнивать  лексическое и грамматическое значения слова, понимая  более  отвлечённый,  обобщающий характер значения грамматического.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Распределение слов по частям речи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Закрепление умения распределять слова по частям речи.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частей речи в  предложении.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Составлять</w:t>
            </w:r>
            <w:r w:rsidRPr="004C6874">
              <w:rPr>
                <w:rFonts w:ascii="Times New Roman" w:hAnsi="Times New Roman" w:cs="Times New Roman"/>
              </w:rPr>
              <w:tab/>
              <w:t>текст-рассуждение, доказывать принадлежность слова к определённой части речи.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Одушевлённые и неодушевлённые,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собственные и нарицательные имена существительные.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Находить  имена  существительные в тексте, определять их особенности: собственное  или  нарицательное,  одушевлённое или неодушевлённое.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и род имен существительных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Анализировать имя существительное как  часть  речи,  указывая  начальную части речи. форму, род,число.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Падеж имен существительных. Алгоритм определения падежа имени существительного.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Находить  имена  существительные в тексте, определять их особенности: собственное  или  нарицательное,  одушевлённое или неодушевлённое; род,число,  падеж. 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падежа имен существительных. Несклоняемые имена существительные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Определять падеж у несклоняемых имён существительных. Использовать в речи несклоняемые имена существительные.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имен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существительных 1-го склонения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Объяснять необходимость знания падежа и склонения имени существительного для верного написания его окончания.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имен существительных 1-го склонения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Актуализировать знания учащихся о роде имен существительных; научить определять род имен существительных; показать роль окончания в определении рода имени существительного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имён существительных 2-го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Различать имена существительные 1 и 2 склонения на основе их рода и окончании.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существительных 2-го склонения.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Показать роль окончания в определении рода имени существительного 2 скл.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имён существительных 3-го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Различать имена существительные 1, 2 и 3-го склонения на основе их рода и окончания.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существительных 3-го склонения.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 Осознанно применять алгоритм  определения  безударных  падежных  окончаний  имён  существительных. 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существительных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единственном числе.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Научится писать имена существительные при </w:t>
            </w:r>
            <w:r w:rsidRPr="004C6874">
              <w:rPr>
                <w:rFonts w:ascii="Times New Roman" w:hAnsi="Times New Roman" w:cs="Times New Roman"/>
              </w:rPr>
              <w:lastRenderedPageBreak/>
              <w:t>наличии вариантов падежных окончаний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существительных во множественном числе.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Научится писать имена существительные при наличии вариантов падежных окончаний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имени существительного как части речи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Анализировать имя существительное как часть речи, указывая начальную форму, род, склонение, падеж, число.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прилагательных по родам, числам, падежам.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Анализировать имя существительное как  часть  речи,  указывая  начальную части речи.форму, род, склонение, падеж, число Роль имён существительных в речи и в составе предложений.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прилагательных в единственном и во множественном числе.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прилагательных в единственном числе.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Выделять в предложении сочетание имени существительного с именем  прилагательным,  ставить  вопрос от существительного к прилага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тельному.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проверки безударных окончаний имён прилагательных.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Использовать при письме алгоритм определение безударных окончании имён прилагательных. Образовывать  имена  прилагательные от слов других частей речи с помощью  суффиксов.</w:t>
            </w:r>
            <w:r w:rsidRPr="004C6874">
              <w:rPr>
                <w:rFonts w:ascii="Times New Roman" w:hAnsi="Times New Roman" w:cs="Times New Roman"/>
              </w:rPr>
              <w:tab/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прилагательных во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множественном числе.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Определять начальную форму, число, род, падеж.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имени прилагательного как части речи.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Образовывать имена прилагательные от слов других частей речи с помощью суффиксов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Местоимения. Местоимения 1, 2, 3-го лица единственного и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множественного числа.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Представление об особенностях изменения личных местоимений по числам (значение числа).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личных местоимений 1-гои 2-го лица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Наблюдение над склонением местоимений 1-го лица и 2-го лица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личных местоимений 3-го лица. Правописание личных местоимений с предлогами.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Иметь представление об особенностях изменения личных местоимений по числам (значение числа)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Формулирование и аргументация своего мнения, учёт разных мнений.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глагола по временам.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Прошедшее время глагола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Называть основные способы определения спряжения глаголов.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Неопределённая форма глагола как его начальнаяформа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Разбирать глагол как часть речи, определять начальную (неопределённую) форму.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Спряжение глаголов в настоящем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Учиться изменять глаголы в настоящем и будущем времени по лицам и числам.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Спряжение глаголов в будущем времени.Глаголы 2-го лица единственногочисла.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окончания глаголов I спряжения в будущем времени.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Работа в группе. Формулирование и аргументация своего мнения, учёт разных мнений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окончания глаголов II спряжения в будущем времени.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Применять  алгоритм  определения спряжения глаголов. Называть основные способы определения спряжения глаголов. Различать способ определения спряжения глаголов с ударными и безударными окончаниями. 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написания –тся и –ться с помощьювопроса к глаголу.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Писать  личные  окончания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глаголов  в  настоящем  и  будущем времени. </w:t>
            </w:r>
            <w:r w:rsidRPr="004C6874">
              <w:rPr>
                <w:rFonts w:ascii="Times New Roman" w:hAnsi="Times New Roman" w:cs="Times New Roman"/>
              </w:rPr>
              <w:lastRenderedPageBreak/>
              <w:t>Обосновывать написание -тся и- ться в глаголах, поставив вопрос к глаголу. Составлять предложения с орфограммами -тся и –ться.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Глаголы-исключения. Написание окончаний в глаголах-исключениях I спряжения.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Применять различные мнемонические приёмы для запоминания глаголов-исключений. Отличать глаголы-исключения от похожих однокоренных глаголов. Объяснять причину выделения 11 глаголов в группу глаголов-исключений.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 окончаний в глаголах-исключениях II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спряжения.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Применять различные мнемонические приёмы для запоминания глаголов-исключений. Отличать глаголы-исключения от похожих однокоренных глаголов. Объяснять причину выделения 11 глаголов в группу глаголов-исключений.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глагола как части речи.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Разбирать глагол как часть речи, определять начальную (неопределённую) форму.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числительное.Употребление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числительных в речи. Количественные и порядковые числительные.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Общее представление об имени числительном как части речи. Систематизировать полученные учащимися знания.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Разряды числительных по структуре: простые,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сложные и составные.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Работа в паре. Развивать речь и творческое мышление учащихся.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Наречие. Образование наречий от имён прилагательных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Владеть основами учебной деятельности: ставить и осмысливать цель, определять способы её достижения.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наречий в предложении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Систематизировать полученные учащимися знания.</w:t>
            </w:r>
          </w:p>
        </w:tc>
      </w:tr>
      <w:tr w:rsidR="004C6874" w:rsidRPr="004C6874" w:rsidTr="001C6B5E">
        <w:tc>
          <w:tcPr>
            <w:tcW w:w="9807" w:type="dxa"/>
            <w:gridSpan w:val="4"/>
          </w:tcPr>
          <w:p w:rsidR="004C6874" w:rsidRPr="004C6874" w:rsidRDefault="004C6874" w:rsidP="001C6B5E">
            <w:pPr>
              <w:jc w:val="center"/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="001C6B5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="002368B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Повторение изученного за год 18</w:t>
            </w:r>
            <w:r w:rsidRPr="004C687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Служебные части речи. Предлоги. Союзы.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 xml:space="preserve">Служебные части речи. Предлоги. Союзы. Общее представление, значение и роль в предложении. 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состава слова.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Находить в учебнике и других книгах необходимую информацию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Типы текстов.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Распознавать виды текстов: повествование, рассуждение, описание.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изученных орфограмм.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Обобщение по разделу. Находить в слове орфограмму, определять её тип, применять нужный алгоритм для проверки.</w:t>
            </w:r>
          </w:p>
        </w:tc>
      </w:tr>
      <w:tr w:rsidR="004C6874" w:rsidRPr="004C6874" w:rsidTr="001C6B5E">
        <w:tc>
          <w:tcPr>
            <w:tcW w:w="446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2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КВН. Закрепление изученного за год.</w:t>
            </w:r>
          </w:p>
        </w:tc>
        <w:tc>
          <w:tcPr>
            <w:tcW w:w="67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Обобщение по разделу</w:t>
            </w:r>
          </w:p>
        </w:tc>
      </w:tr>
    </w:tbl>
    <w:p w:rsidR="004C6874" w:rsidRPr="004C6874" w:rsidRDefault="004C6874" w:rsidP="004C6874">
      <w:pPr>
        <w:spacing w:line="240" w:lineRule="auto"/>
        <w:rPr>
          <w:rFonts w:ascii="Times New Roman" w:hAnsi="Times New Roman" w:cs="Times New Roman"/>
          <w:b/>
        </w:rPr>
      </w:pPr>
    </w:p>
    <w:p w:rsidR="004C6874" w:rsidRPr="004C6874" w:rsidRDefault="004C6874" w:rsidP="004C6874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C6874">
        <w:rPr>
          <w:rFonts w:ascii="Times New Roman" w:hAnsi="Times New Roman" w:cs="Times New Roman"/>
          <w:b/>
        </w:rPr>
        <w:t>Календарно- тематическое планирование</w:t>
      </w:r>
    </w:p>
    <w:tbl>
      <w:tblPr>
        <w:tblStyle w:val="a4"/>
        <w:tblW w:w="9747" w:type="dxa"/>
        <w:tblLayout w:type="fixed"/>
        <w:tblLook w:val="04A0"/>
      </w:tblPr>
      <w:tblGrid>
        <w:gridCol w:w="675"/>
        <w:gridCol w:w="6663"/>
        <w:gridCol w:w="567"/>
        <w:gridCol w:w="992"/>
        <w:gridCol w:w="850"/>
      </w:tblGrid>
      <w:tr w:rsidR="004C6874" w:rsidRPr="004C6874" w:rsidTr="00FE535C">
        <w:tc>
          <w:tcPr>
            <w:tcW w:w="675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Раздел,тема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Кол- во часов</w:t>
            </w:r>
          </w:p>
        </w:tc>
        <w:tc>
          <w:tcPr>
            <w:tcW w:w="992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Дата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Дата</w:t>
            </w: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4C6874" w:rsidRPr="004C6874" w:rsidTr="00EC198B">
        <w:tc>
          <w:tcPr>
            <w:tcW w:w="9747" w:type="dxa"/>
            <w:gridSpan w:val="5"/>
          </w:tcPr>
          <w:p w:rsidR="004C6874" w:rsidRPr="004C6874" w:rsidRDefault="004C6874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87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r w:rsidR="00AA50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овторяем — узнаем новое       20</w:t>
            </w:r>
            <w:r w:rsidRPr="004C687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ч.</w:t>
            </w: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4C6874" w:rsidRPr="00AA50FB" w:rsidRDefault="00AA50FB" w:rsidP="00AA50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50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Речевое общение. Речь устная и письменная.</w:t>
            </w:r>
          </w:p>
        </w:tc>
        <w:tc>
          <w:tcPr>
            <w:tcW w:w="567" w:type="dxa"/>
          </w:tcPr>
          <w:p w:rsidR="004C6874" w:rsidRPr="00AA50FB" w:rsidRDefault="00AA50FB" w:rsidP="00253325">
            <w:pPr>
              <w:rPr>
                <w:rFonts w:ascii="Times New Roman" w:hAnsi="Times New Roman" w:cs="Times New Roman"/>
                <w:b/>
              </w:rPr>
            </w:pPr>
            <w:r w:rsidRPr="00AA50FB">
              <w:rPr>
                <w:rFonts w:ascii="Times New Roman" w:hAnsi="Times New Roman" w:cs="Times New Roman"/>
                <w:b/>
              </w:rPr>
              <w:t>2ч</w:t>
            </w:r>
          </w:p>
        </w:tc>
        <w:tc>
          <w:tcPr>
            <w:tcW w:w="992" w:type="dxa"/>
          </w:tcPr>
          <w:p w:rsidR="004C6874" w:rsidRPr="009E6BDD" w:rsidRDefault="004C6874" w:rsidP="009E6B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  <w:vAlign w:val="bottom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учебником «Русский язык». Речевое общение.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Align w:val="bottom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Речь устная и письменная.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F379F4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151B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AA50FB" w:rsidTr="00FE535C">
        <w:tc>
          <w:tcPr>
            <w:tcW w:w="675" w:type="dxa"/>
          </w:tcPr>
          <w:p w:rsidR="004C6874" w:rsidRPr="00AA50FB" w:rsidRDefault="004C6874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  <w:vAlign w:val="bottom"/>
          </w:tcPr>
          <w:p w:rsidR="004C6874" w:rsidRPr="00AA50FB" w:rsidRDefault="00AA50FB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0FB">
              <w:rPr>
                <w:rFonts w:ascii="Times New Roman" w:hAnsi="Times New Roman" w:cs="Times New Roman"/>
                <w:b/>
              </w:rPr>
              <w:t>Цель речевого общения</w:t>
            </w:r>
          </w:p>
        </w:tc>
        <w:tc>
          <w:tcPr>
            <w:tcW w:w="567" w:type="dxa"/>
          </w:tcPr>
          <w:p w:rsidR="004C6874" w:rsidRPr="00AA50FB" w:rsidRDefault="00AA50FB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0FB">
              <w:rPr>
                <w:rFonts w:ascii="Times New Roman" w:hAnsi="Times New Roman" w:cs="Times New Roman"/>
                <w:b/>
              </w:rPr>
              <w:t>3ч.</w:t>
            </w:r>
          </w:p>
        </w:tc>
        <w:tc>
          <w:tcPr>
            <w:tcW w:w="992" w:type="dxa"/>
          </w:tcPr>
          <w:p w:rsidR="004C6874" w:rsidRPr="00AA50FB" w:rsidRDefault="004C6874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C6874" w:rsidRPr="00AA50FB" w:rsidRDefault="004C6874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3" w:type="dxa"/>
          </w:tcPr>
          <w:p w:rsidR="004C6874" w:rsidRPr="004C6874" w:rsidRDefault="00AA50FB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речевого общения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F379F4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151B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63" w:type="dxa"/>
          </w:tcPr>
          <w:p w:rsidR="004C6874" w:rsidRPr="004C6874" w:rsidRDefault="00AA50FB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общения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4A747E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151B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663" w:type="dxa"/>
          </w:tcPr>
          <w:p w:rsidR="004C6874" w:rsidRPr="004C6874" w:rsidRDefault="00AA50FB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общения. Закрепление.</w:t>
            </w:r>
            <w:r w:rsidR="00110D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Входная контрольная работа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AA50FB" w:rsidTr="00FE535C">
        <w:tc>
          <w:tcPr>
            <w:tcW w:w="675" w:type="dxa"/>
          </w:tcPr>
          <w:p w:rsidR="004C6874" w:rsidRPr="00AA50FB" w:rsidRDefault="004C6874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C6874" w:rsidRPr="00AA50FB" w:rsidRDefault="00AA50FB" w:rsidP="00AA50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50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Речевая культура. Обращение</w:t>
            </w:r>
          </w:p>
        </w:tc>
        <w:tc>
          <w:tcPr>
            <w:tcW w:w="567" w:type="dxa"/>
          </w:tcPr>
          <w:p w:rsidR="004C6874" w:rsidRPr="00AA50FB" w:rsidRDefault="00AA50FB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0FB">
              <w:rPr>
                <w:rFonts w:ascii="Times New Roman" w:hAnsi="Times New Roman" w:cs="Times New Roman"/>
                <w:b/>
              </w:rPr>
              <w:t>6ч.</w:t>
            </w:r>
          </w:p>
        </w:tc>
        <w:tc>
          <w:tcPr>
            <w:tcW w:w="992" w:type="dxa"/>
          </w:tcPr>
          <w:p w:rsidR="004C6874" w:rsidRPr="00AA50FB" w:rsidRDefault="004C6874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C6874" w:rsidRPr="00AA50FB" w:rsidRDefault="004C6874" w:rsidP="00AA5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63" w:type="dxa"/>
          </w:tcPr>
          <w:p w:rsidR="004C6874" w:rsidRPr="004C6874" w:rsidRDefault="00AA50FB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Речевая культура. Обращение.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63" w:type="dxa"/>
          </w:tcPr>
          <w:p w:rsidR="004C6874" w:rsidRPr="004C6874" w:rsidRDefault="00AA50FB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Обращение. Знаки препинания при обращении.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4A747E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151B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63" w:type="dxa"/>
          </w:tcPr>
          <w:p w:rsidR="004C6874" w:rsidRPr="004C6874" w:rsidRDefault="00AA50FB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Деловая речь. Составление планов.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4A747E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8151B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63" w:type="dxa"/>
          </w:tcPr>
          <w:p w:rsidR="00AA50FB" w:rsidRPr="004C6874" w:rsidRDefault="00770BFC" w:rsidP="00770BF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Научная речь и художественная речь. 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4A747E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151B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Метафора и сравнение.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Административный контрольный диктант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7649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770BFC" w:rsidTr="00FE535C">
        <w:tc>
          <w:tcPr>
            <w:tcW w:w="675" w:type="dxa"/>
          </w:tcPr>
          <w:p w:rsidR="00AA50FB" w:rsidRPr="00770BFC" w:rsidRDefault="00AA50FB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AA50FB" w:rsidRPr="00770BFC" w:rsidRDefault="00770BFC" w:rsidP="00770B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70BFC">
              <w:rPr>
                <w:rFonts w:ascii="Times New Roman" w:eastAsia="Times New Roman" w:hAnsi="Times New Roman" w:cs="Times New Roman"/>
                <w:b/>
                <w:color w:val="000000"/>
              </w:rPr>
              <w:t>Текст как речевое произведение</w:t>
            </w:r>
          </w:p>
        </w:tc>
        <w:tc>
          <w:tcPr>
            <w:tcW w:w="567" w:type="dxa"/>
          </w:tcPr>
          <w:p w:rsidR="00AA50FB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BFC">
              <w:rPr>
                <w:rFonts w:ascii="Times New Roman" w:hAnsi="Times New Roman" w:cs="Times New Roman"/>
                <w:b/>
              </w:rPr>
              <w:t>9ч.</w:t>
            </w:r>
          </w:p>
        </w:tc>
        <w:tc>
          <w:tcPr>
            <w:tcW w:w="992" w:type="dxa"/>
          </w:tcPr>
          <w:p w:rsidR="00AA50FB" w:rsidRPr="00770BFC" w:rsidRDefault="00AA50FB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AA50FB" w:rsidRPr="00770BFC" w:rsidRDefault="00AA50FB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Текст. Признаки текста.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151B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План текста простой и развернутый. Типы текстов.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8151B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Обучающее изложение.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151B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Текст- рассуждение, текст-описание, текст-повествование.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Составление текстов разных типов.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Составление собственного текста.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151B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0FB" w:rsidRPr="004C6874" w:rsidTr="00FE535C">
        <w:tc>
          <w:tcPr>
            <w:tcW w:w="675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663" w:type="dxa"/>
          </w:tcPr>
          <w:p w:rsidR="00AA50FB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Проверь себя.</w:t>
            </w:r>
          </w:p>
        </w:tc>
        <w:tc>
          <w:tcPr>
            <w:tcW w:w="567" w:type="dxa"/>
          </w:tcPr>
          <w:p w:rsidR="00AA50FB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A50FB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8151B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AA50FB" w:rsidRPr="004C6874" w:rsidRDefault="00AA50FB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0BFC" w:rsidRPr="004C6874" w:rsidTr="00FE535C">
        <w:tc>
          <w:tcPr>
            <w:tcW w:w="675" w:type="dxa"/>
          </w:tcPr>
          <w:p w:rsidR="00770BFC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663" w:type="dxa"/>
          </w:tcPr>
          <w:p w:rsidR="00770BFC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«Текст»</w:t>
            </w:r>
          </w:p>
        </w:tc>
        <w:tc>
          <w:tcPr>
            <w:tcW w:w="567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70BFC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8151B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0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0BFC" w:rsidRPr="004C6874" w:rsidTr="00FE535C">
        <w:tc>
          <w:tcPr>
            <w:tcW w:w="675" w:type="dxa"/>
          </w:tcPr>
          <w:p w:rsidR="00770BFC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663" w:type="dxa"/>
          </w:tcPr>
          <w:p w:rsidR="00770BFC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Анализ контрольного диктанта. Повторение.</w:t>
            </w:r>
          </w:p>
        </w:tc>
        <w:tc>
          <w:tcPr>
            <w:tcW w:w="567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70BFC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850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EC198B">
        <w:tc>
          <w:tcPr>
            <w:tcW w:w="9747" w:type="dxa"/>
            <w:gridSpan w:val="5"/>
          </w:tcPr>
          <w:p w:rsidR="004C6874" w:rsidRPr="004C6874" w:rsidRDefault="00770BFC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Язык как средство общения -33</w:t>
            </w:r>
            <w:r w:rsidR="004C6874" w:rsidRPr="004C6874">
              <w:rPr>
                <w:rFonts w:ascii="Times New Roman" w:hAnsi="Times New Roman" w:cs="Times New Roman"/>
                <w:b/>
              </w:rPr>
              <w:t>ч</w:t>
            </w:r>
          </w:p>
        </w:tc>
      </w:tr>
      <w:tr w:rsidR="00770BFC" w:rsidRPr="00770BFC" w:rsidTr="00FE535C">
        <w:tc>
          <w:tcPr>
            <w:tcW w:w="675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770BFC" w:rsidRPr="00770BFC" w:rsidRDefault="00770BFC" w:rsidP="00770B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70BFC">
              <w:rPr>
                <w:rFonts w:ascii="Times New Roman" w:eastAsia="Times New Roman" w:hAnsi="Times New Roman" w:cs="Times New Roman"/>
                <w:b/>
                <w:color w:val="000000"/>
              </w:rPr>
              <w:t>Средства общения</w:t>
            </w:r>
          </w:p>
        </w:tc>
        <w:tc>
          <w:tcPr>
            <w:tcW w:w="567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BFC">
              <w:rPr>
                <w:rFonts w:ascii="Times New Roman" w:hAnsi="Times New Roman" w:cs="Times New Roman"/>
                <w:b/>
              </w:rPr>
              <w:t>8ч.</w:t>
            </w:r>
          </w:p>
        </w:tc>
        <w:tc>
          <w:tcPr>
            <w:tcW w:w="992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663" w:type="dxa"/>
          </w:tcPr>
          <w:p w:rsidR="004C6874" w:rsidRPr="004C6874" w:rsidRDefault="004C6874" w:rsidP="00770B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Средства общения. Роль языка в общении. 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0BFC" w:rsidRPr="004C6874" w:rsidTr="00FE535C">
        <w:tc>
          <w:tcPr>
            <w:tcW w:w="675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663" w:type="dxa"/>
          </w:tcPr>
          <w:p w:rsidR="00770BFC" w:rsidRPr="004C6874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передачи сообщения</w:t>
            </w:r>
          </w:p>
        </w:tc>
        <w:tc>
          <w:tcPr>
            <w:tcW w:w="567" w:type="dxa"/>
          </w:tcPr>
          <w:p w:rsidR="00770BFC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70BFC" w:rsidRPr="009E6BDD" w:rsidRDefault="00110D75" w:rsidP="00110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850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Обучающее изложение «Оленёнок». 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151BC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Работа над ошибками.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Звуки ибуквы русского языка. </w:t>
            </w:r>
            <w:r w:rsidRPr="002368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Ударение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151BC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Основныеправилаорфографии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0BFC" w:rsidRPr="004C6874" w:rsidTr="00FE535C">
        <w:tc>
          <w:tcPr>
            <w:tcW w:w="675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663" w:type="dxa"/>
          </w:tcPr>
          <w:p w:rsidR="00770BFC" w:rsidRP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изученных орфограмм. Ударение.</w:t>
            </w:r>
          </w:p>
        </w:tc>
        <w:tc>
          <w:tcPr>
            <w:tcW w:w="567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70BFC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50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0BFC" w:rsidRPr="004C6874" w:rsidTr="00FE535C">
        <w:tc>
          <w:tcPr>
            <w:tcW w:w="675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663" w:type="dxa"/>
          </w:tcPr>
          <w:p w:rsidR="00770BFC" w:rsidRPr="00770BFC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«Язык как средство общения»</w:t>
            </w:r>
          </w:p>
        </w:tc>
        <w:tc>
          <w:tcPr>
            <w:tcW w:w="567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70BFC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151BC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0BFC" w:rsidRPr="004C6874" w:rsidTr="00FE535C">
        <w:tc>
          <w:tcPr>
            <w:tcW w:w="675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663" w:type="dxa"/>
          </w:tcPr>
          <w:p w:rsidR="00770BFC" w:rsidRPr="00770BFC" w:rsidRDefault="00770BFC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Проверь себя</w:t>
            </w:r>
          </w:p>
        </w:tc>
        <w:tc>
          <w:tcPr>
            <w:tcW w:w="567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70BFC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151BC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</w:tcPr>
          <w:p w:rsidR="00770BFC" w:rsidRPr="004C6874" w:rsidRDefault="00770BFC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0BFC" w:rsidRPr="00770BFC" w:rsidTr="00FE535C">
        <w:tc>
          <w:tcPr>
            <w:tcW w:w="675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770BFC" w:rsidRPr="00770BFC" w:rsidRDefault="00770BFC" w:rsidP="00770B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70BFC">
              <w:rPr>
                <w:rFonts w:ascii="Times New Roman" w:eastAsia="Times New Roman" w:hAnsi="Times New Roman" w:cs="Times New Roman"/>
                <w:b/>
                <w:color w:val="000000"/>
              </w:rPr>
              <w:t>Предложение</w:t>
            </w:r>
          </w:p>
        </w:tc>
        <w:tc>
          <w:tcPr>
            <w:tcW w:w="567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BFC">
              <w:rPr>
                <w:rFonts w:ascii="Times New Roman" w:hAnsi="Times New Roman" w:cs="Times New Roman"/>
                <w:b/>
              </w:rPr>
              <w:t>3ч.</w:t>
            </w:r>
          </w:p>
        </w:tc>
        <w:tc>
          <w:tcPr>
            <w:tcW w:w="992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770BFC" w:rsidRPr="00770BFC" w:rsidRDefault="00770BFC" w:rsidP="00770B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Различение предложений и словосочетаний.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151BC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предложений по цели высказывания и по интонации. Знаки препинания.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речи. Составление текста-рассуждения на заданную тему.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87CE0" w:rsidTr="00FE535C">
        <w:tc>
          <w:tcPr>
            <w:tcW w:w="675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87CE0" w:rsidRPr="00487CE0" w:rsidRDefault="00487CE0" w:rsidP="00487C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87CE0">
              <w:rPr>
                <w:rFonts w:ascii="Times New Roman" w:eastAsia="Times New Roman" w:hAnsi="Times New Roman" w:cs="Times New Roman"/>
                <w:b/>
                <w:color w:val="000000"/>
              </w:rPr>
              <w:t>Главные и второстепенные члены предложения</w:t>
            </w:r>
          </w:p>
        </w:tc>
        <w:tc>
          <w:tcPr>
            <w:tcW w:w="567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E0">
              <w:rPr>
                <w:rFonts w:ascii="Times New Roman" w:hAnsi="Times New Roman" w:cs="Times New Roman"/>
                <w:b/>
              </w:rPr>
              <w:t>5ч.</w:t>
            </w:r>
          </w:p>
        </w:tc>
        <w:tc>
          <w:tcPr>
            <w:tcW w:w="992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</w:t>
            </w:r>
          </w:p>
          <w:p w:rsidR="004C6874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663" w:type="dxa"/>
          </w:tcPr>
          <w:p w:rsidR="004C6874" w:rsidRPr="004C6874" w:rsidRDefault="004C6874" w:rsidP="00487C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Подлежащее и сказуемое как грамматическая основа предложения. </w:t>
            </w:r>
          </w:p>
        </w:tc>
        <w:tc>
          <w:tcPr>
            <w:tcW w:w="567" w:type="dxa"/>
          </w:tcPr>
          <w:p w:rsidR="004C6874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C6874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151BC">
              <w:rPr>
                <w:rFonts w:ascii="Times New Roman" w:hAnsi="Times New Roman" w:cs="Times New Roman"/>
              </w:rPr>
              <w:t>.10</w:t>
            </w:r>
          </w:p>
          <w:p w:rsidR="008151BC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151BC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Главные члены предложения.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D337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торостепенные члены предложения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151BC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выражения подлежащего и сказуемого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Однородные члены предложения. Интонационное и</w:t>
            </w:r>
          </w:p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Пунктуационное оформление однородных членов.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Связь слов в предложении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8151BC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87CE0" w:rsidTr="00FE535C">
        <w:tc>
          <w:tcPr>
            <w:tcW w:w="675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87CE0" w:rsidRPr="00487CE0" w:rsidRDefault="00487CE0" w:rsidP="00487C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87CE0">
              <w:rPr>
                <w:rFonts w:ascii="Times New Roman" w:eastAsia="Times New Roman" w:hAnsi="Times New Roman" w:cs="Times New Roman"/>
                <w:b/>
                <w:color w:val="000000"/>
              </w:rPr>
              <w:t>Предложения с однородными членами</w:t>
            </w:r>
          </w:p>
        </w:tc>
        <w:tc>
          <w:tcPr>
            <w:tcW w:w="567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E0">
              <w:rPr>
                <w:rFonts w:ascii="Times New Roman" w:hAnsi="Times New Roman" w:cs="Times New Roman"/>
                <w:b/>
              </w:rPr>
              <w:t>4ч.</w:t>
            </w:r>
          </w:p>
        </w:tc>
        <w:tc>
          <w:tcPr>
            <w:tcW w:w="992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Однородные члены предложения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151BC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однородных членов предложения с помощью</w:t>
            </w:r>
          </w:p>
          <w:p w:rsidR="004C6874" w:rsidRPr="004C6874" w:rsidRDefault="004C6874" w:rsidP="00487C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союзов и интонации перечисления. 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8151BC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при однородных членах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6874" w:rsidRPr="004C6874" w:rsidTr="00FE535C">
        <w:tc>
          <w:tcPr>
            <w:tcW w:w="675" w:type="dxa"/>
          </w:tcPr>
          <w:p w:rsidR="004C6874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663" w:type="dxa"/>
          </w:tcPr>
          <w:p w:rsidR="004C6874" w:rsidRPr="004C6874" w:rsidRDefault="004C6874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  за I четверть</w:t>
            </w:r>
          </w:p>
        </w:tc>
        <w:tc>
          <w:tcPr>
            <w:tcW w:w="567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C6874" w:rsidRPr="009E6BDD" w:rsidRDefault="008151BC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850" w:type="dxa"/>
          </w:tcPr>
          <w:p w:rsidR="004C6874" w:rsidRPr="004C6874" w:rsidRDefault="004C6874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87CE0" w:rsidTr="00FE535C">
        <w:tc>
          <w:tcPr>
            <w:tcW w:w="675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87CE0" w:rsidRPr="00487CE0" w:rsidRDefault="00487CE0" w:rsidP="00487C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87CE0">
              <w:rPr>
                <w:rFonts w:ascii="Times New Roman" w:eastAsia="Times New Roman" w:hAnsi="Times New Roman" w:cs="Times New Roman"/>
                <w:b/>
                <w:color w:val="000000"/>
              </w:rPr>
              <w:t>Простые и сложные предложения</w:t>
            </w:r>
          </w:p>
        </w:tc>
        <w:tc>
          <w:tcPr>
            <w:tcW w:w="567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E0">
              <w:rPr>
                <w:rFonts w:ascii="Times New Roman" w:hAnsi="Times New Roman" w:cs="Times New Roman"/>
                <w:b/>
              </w:rPr>
              <w:t>2ч.</w:t>
            </w:r>
          </w:p>
        </w:tc>
        <w:tc>
          <w:tcPr>
            <w:tcW w:w="992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663" w:type="dxa"/>
          </w:tcPr>
          <w:p w:rsidR="00487CE0" w:rsidRPr="004C6874" w:rsidRDefault="00487CE0" w:rsidP="007764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и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сложные предложения. Знаки  препинания в  сложных предложениях с союзами и, а, но.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8151BC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Обучающее изложение.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87CE0" w:rsidTr="00FE535C">
        <w:tc>
          <w:tcPr>
            <w:tcW w:w="675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87CE0" w:rsidRPr="00487CE0" w:rsidRDefault="00487CE0" w:rsidP="00487C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87CE0">
              <w:rPr>
                <w:rFonts w:ascii="Times New Roman" w:eastAsia="Times New Roman" w:hAnsi="Times New Roman" w:cs="Times New Roman"/>
                <w:b/>
                <w:color w:val="000000"/>
              </w:rPr>
              <w:t>Словосочетание</w:t>
            </w:r>
          </w:p>
        </w:tc>
        <w:tc>
          <w:tcPr>
            <w:tcW w:w="567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CE0">
              <w:rPr>
                <w:rFonts w:ascii="Times New Roman" w:hAnsi="Times New Roman" w:cs="Times New Roman"/>
                <w:b/>
              </w:rPr>
              <w:t>3ч.</w:t>
            </w:r>
          </w:p>
        </w:tc>
        <w:tc>
          <w:tcPr>
            <w:tcW w:w="992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87CE0" w:rsidRPr="00487CE0" w:rsidRDefault="00487CE0" w:rsidP="00487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663" w:type="dxa"/>
          </w:tcPr>
          <w:p w:rsidR="00487CE0" w:rsidRPr="004C6874" w:rsidRDefault="00DB7CC7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изложения. Работа над ошибками. </w:t>
            </w:r>
            <w:r w:rsidR="00487CE0"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Словосочетание.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Различие между словосочетанием, словом и предложением.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</w:tcPr>
          <w:p w:rsidR="00487CE0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31.10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6663" w:type="dxa"/>
          </w:tcPr>
          <w:p w:rsidR="00487CE0" w:rsidRPr="004C6874" w:rsidRDefault="00DB7CC7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 по теме «Предложение»</w:t>
            </w:r>
            <w:r w:rsidR="00487CE0"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="00487CE0"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663" w:type="dxa"/>
          </w:tcPr>
          <w:p w:rsidR="00487CE0" w:rsidRPr="004C6874" w:rsidRDefault="00DB7CC7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контрольного диктанта. Обобщение знаний о предложении и словосочетании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B7CC7" w:rsidRPr="00DB7CC7" w:rsidTr="00FE535C">
        <w:tc>
          <w:tcPr>
            <w:tcW w:w="675" w:type="dxa"/>
          </w:tcPr>
          <w:p w:rsidR="00DB7CC7" w:rsidRPr="00DB7CC7" w:rsidRDefault="00DB7CC7" w:rsidP="00DB7CC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DB7CC7" w:rsidRPr="00DB7CC7" w:rsidRDefault="00DB7CC7" w:rsidP="00DB7C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7CC7">
              <w:rPr>
                <w:rFonts w:ascii="Times New Roman" w:eastAsia="Times New Roman" w:hAnsi="Times New Roman" w:cs="Times New Roman"/>
                <w:b/>
              </w:rPr>
              <w:t>Слово и его значение</w:t>
            </w:r>
          </w:p>
        </w:tc>
        <w:tc>
          <w:tcPr>
            <w:tcW w:w="567" w:type="dxa"/>
          </w:tcPr>
          <w:p w:rsidR="00DB7CC7" w:rsidRPr="00DB7CC7" w:rsidRDefault="00DB7CC7" w:rsidP="00DB7C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7CC7">
              <w:rPr>
                <w:rFonts w:ascii="Times New Roman" w:hAnsi="Times New Roman" w:cs="Times New Roman"/>
                <w:b/>
              </w:rPr>
              <w:t>8ч.</w:t>
            </w:r>
          </w:p>
        </w:tc>
        <w:tc>
          <w:tcPr>
            <w:tcW w:w="992" w:type="dxa"/>
          </w:tcPr>
          <w:p w:rsidR="00DB7CC7" w:rsidRPr="00DB7CC7" w:rsidRDefault="00DB7CC7" w:rsidP="00DB7CC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B7CC7" w:rsidRPr="00DB7CC7" w:rsidRDefault="00DB7CC7" w:rsidP="00DB7CC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CC7" w:rsidRPr="004C6874" w:rsidTr="00FE535C">
        <w:tc>
          <w:tcPr>
            <w:tcW w:w="675" w:type="dxa"/>
          </w:tcPr>
          <w:p w:rsidR="00DB7CC7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663" w:type="dxa"/>
          </w:tcPr>
          <w:p w:rsidR="00DB7CC7" w:rsidRPr="00FE5078" w:rsidRDefault="00DB7CC7" w:rsidP="002533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Обобщение знаний о значении слова</w:t>
            </w:r>
          </w:p>
        </w:tc>
        <w:tc>
          <w:tcPr>
            <w:tcW w:w="567" w:type="dxa"/>
          </w:tcPr>
          <w:p w:rsidR="00DB7CC7" w:rsidRDefault="00DB7CC7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B7CC7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6A255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0" w:type="dxa"/>
          </w:tcPr>
          <w:p w:rsidR="00DB7CC7" w:rsidRPr="004C6874" w:rsidRDefault="00DB7CC7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B7CC7" w:rsidRPr="004C6874" w:rsidTr="00FE535C">
        <w:tc>
          <w:tcPr>
            <w:tcW w:w="675" w:type="dxa"/>
          </w:tcPr>
          <w:p w:rsidR="00DB7CC7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663" w:type="dxa"/>
          </w:tcPr>
          <w:p w:rsidR="00DB7CC7" w:rsidRPr="00FE5078" w:rsidRDefault="00DB7CC7" w:rsidP="002533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Различные виды лингвистических словарей</w:t>
            </w:r>
          </w:p>
        </w:tc>
        <w:tc>
          <w:tcPr>
            <w:tcW w:w="567" w:type="dxa"/>
          </w:tcPr>
          <w:p w:rsidR="00DB7CC7" w:rsidRDefault="00DB7CC7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B7CC7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6A255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0" w:type="dxa"/>
          </w:tcPr>
          <w:p w:rsidR="00DB7CC7" w:rsidRPr="004C6874" w:rsidRDefault="00DB7CC7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B7CC7" w:rsidRPr="004C6874" w:rsidTr="00FE535C">
        <w:tc>
          <w:tcPr>
            <w:tcW w:w="675" w:type="dxa"/>
          </w:tcPr>
          <w:p w:rsidR="00DB7CC7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663" w:type="dxa"/>
          </w:tcPr>
          <w:p w:rsidR="00DB7CC7" w:rsidRPr="00FE5078" w:rsidRDefault="00DB7CC7" w:rsidP="002533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Звуко-буквенная форма слова и его лексическое значение</w:t>
            </w:r>
          </w:p>
        </w:tc>
        <w:tc>
          <w:tcPr>
            <w:tcW w:w="567" w:type="dxa"/>
          </w:tcPr>
          <w:p w:rsidR="00DB7CC7" w:rsidRDefault="00DB7CC7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B7CC7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A255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0" w:type="dxa"/>
          </w:tcPr>
          <w:p w:rsidR="00DB7CC7" w:rsidRPr="004C6874" w:rsidRDefault="00DB7CC7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DB7CC7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487CE0" w:rsidRPr="00FE5078" w:rsidRDefault="00487CE0" w:rsidP="002533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E5078">
              <w:rPr>
                <w:rFonts w:ascii="Times New Roman" w:eastAsia="Times New Roman" w:hAnsi="Times New Roman" w:cs="Times New Roman"/>
                <w:lang w:eastAsia="ru-RU"/>
              </w:rPr>
              <w:t xml:space="preserve"> Синонимы, антонимы, омонимы.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663" w:type="dxa"/>
          </w:tcPr>
          <w:p w:rsidR="00487CE0" w:rsidRPr="00FE5078" w:rsidRDefault="00487CE0" w:rsidP="00253325">
            <w:pPr>
              <w:rPr>
                <w:rFonts w:ascii="Times New Roman" w:eastAsia="Times New Roman" w:hAnsi="Times New Roman" w:cs="Times New Roman"/>
              </w:rPr>
            </w:pPr>
            <w:r w:rsidRPr="00FE5078">
              <w:rPr>
                <w:rFonts w:ascii="Times New Roman" w:eastAsia="Times New Roman" w:hAnsi="Times New Roman" w:cs="Times New Roman"/>
                <w:lang w:eastAsia="ru-RU"/>
              </w:rPr>
              <w:t>Синонимы, антонимы, омонимы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Тестирование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6A2559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663" w:type="dxa"/>
          </w:tcPr>
          <w:p w:rsidR="00487CE0" w:rsidRPr="00FE5078" w:rsidRDefault="00DB7CC7" w:rsidP="002533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Многозначные слова</w:t>
            </w:r>
          </w:p>
        </w:tc>
        <w:tc>
          <w:tcPr>
            <w:tcW w:w="567" w:type="dxa"/>
          </w:tcPr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6A255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663" w:type="dxa"/>
          </w:tcPr>
          <w:p w:rsidR="00487CE0" w:rsidRPr="004C6874" w:rsidRDefault="00DB7CC7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Прямое и переносное значение слова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A255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Проверь себя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9E6BDD" w:rsidRDefault="00110D75" w:rsidP="009E6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6A255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487CE0" w:rsidRDefault="00DB7CC7" w:rsidP="009E6BD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Состав слова -23</w:t>
            </w:r>
            <w:r w:rsidR="00487CE0" w:rsidRPr="004C6874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  <w:tc>
          <w:tcPr>
            <w:tcW w:w="567" w:type="dxa"/>
          </w:tcPr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7CE0" w:rsidRPr="009E6BDD" w:rsidRDefault="00487CE0" w:rsidP="009E6B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Состав слова. Разбор слов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составу.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Образованиеновых слов с помощью приставок.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Образованиеновых слов с помощью приставок.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10D7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6A255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DB7C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азделительный твердый знак.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110D7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6A255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</w:t>
            </w:r>
            <w:r w:rsidR="00DB7C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делительный мягкий знак.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10D7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6A255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B7CC7" w:rsidRPr="004C6874" w:rsidTr="00FE535C">
        <w:tc>
          <w:tcPr>
            <w:tcW w:w="675" w:type="dxa"/>
          </w:tcPr>
          <w:p w:rsidR="00DB7CC7" w:rsidRPr="004C6874" w:rsidRDefault="008151BC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663" w:type="dxa"/>
          </w:tcPr>
          <w:p w:rsidR="00DB7CC7" w:rsidRDefault="00DB7CC7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Разделительные твердый и мягкий знаки.</w:t>
            </w:r>
          </w:p>
        </w:tc>
        <w:tc>
          <w:tcPr>
            <w:tcW w:w="567" w:type="dxa"/>
          </w:tcPr>
          <w:p w:rsidR="00DB7CC7" w:rsidRPr="004C6874" w:rsidRDefault="00DB7CC7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DB7CC7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850" w:type="dxa"/>
          </w:tcPr>
          <w:p w:rsidR="00DB7CC7" w:rsidRPr="004C6874" w:rsidRDefault="00DB7CC7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C6874" w:rsidTr="00776499">
        <w:tc>
          <w:tcPr>
            <w:tcW w:w="675" w:type="dxa"/>
          </w:tcPr>
          <w:p w:rsidR="004333B9" w:rsidRPr="004C6874" w:rsidRDefault="008151BC" w:rsidP="00776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663" w:type="dxa"/>
          </w:tcPr>
          <w:p w:rsidR="004333B9" w:rsidRPr="004C6874" w:rsidRDefault="004333B9" w:rsidP="007764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 диктант по теме «Правописание предлогов и приставок»</w:t>
            </w:r>
          </w:p>
        </w:tc>
        <w:tc>
          <w:tcPr>
            <w:tcW w:w="567" w:type="dxa"/>
          </w:tcPr>
          <w:p w:rsidR="004333B9" w:rsidRPr="004C6874" w:rsidRDefault="004333B9" w:rsidP="007764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333B9" w:rsidRPr="00EC198B" w:rsidRDefault="006A2559" w:rsidP="0077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50" w:type="dxa"/>
          </w:tcPr>
          <w:p w:rsidR="004333B9" w:rsidRPr="004C6874" w:rsidRDefault="004333B9" w:rsidP="007764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C6874" w:rsidTr="00776499">
        <w:tc>
          <w:tcPr>
            <w:tcW w:w="675" w:type="dxa"/>
          </w:tcPr>
          <w:p w:rsidR="004333B9" w:rsidRDefault="008151BC" w:rsidP="00776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663" w:type="dxa"/>
          </w:tcPr>
          <w:p w:rsidR="004333B9" w:rsidRPr="004C6874" w:rsidRDefault="004333B9" w:rsidP="004333B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Образование новых слов с помощью суффиксов.</w:t>
            </w:r>
          </w:p>
        </w:tc>
        <w:tc>
          <w:tcPr>
            <w:tcW w:w="567" w:type="dxa"/>
          </w:tcPr>
          <w:p w:rsidR="004333B9" w:rsidRDefault="004333B9" w:rsidP="007764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333B9" w:rsidRPr="00EC198B" w:rsidRDefault="00110D75" w:rsidP="0077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255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</w:tcPr>
          <w:p w:rsidR="004333B9" w:rsidRPr="004C6874" w:rsidRDefault="004333B9" w:rsidP="007764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Правописание суффиксов–ек, -ик,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110D7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A255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8151BC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Однокоренные слова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110D7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A255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8151BC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4333B9" w:rsidRPr="00FE5078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Правописание гласных и согласных в корне слова</w:t>
            </w:r>
          </w:p>
        </w:tc>
        <w:tc>
          <w:tcPr>
            <w:tcW w:w="567" w:type="dxa"/>
          </w:tcPr>
          <w:p w:rsidR="00487CE0" w:rsidRPr="004C6874" w:rsidRDefault="004333B9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</w:tcPr>
          <w:p w:rsidR="00487CE0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  <w:p w:rsidR="006A2559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8.12</w:t>
            </w:r>
          </w:p>
          <w:p w:rsidR="006A2559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A255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FE5078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Удвоенные согласные в корне слова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6A255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C6874" w:rsidTr="00FE535C">
        <w:tc>
          <w:tcPr>
            <w:tcW w:w="675" w:type="dxa"/>
          </w:tcPr>
          <w:p w:rsidR="004333B9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6663" w:type="dxa"/>
          </w:tcPr>
          <w:p w:rsidR="004333B9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Обучающее изложение на основе зрительного восприятия текста по коллективно составленному плану.</w:t>
            </w:r>
          </w:p>
        </w:tc>
        <w:tc>
          <w:tcPr>
            <w:tcW w:w="567" w:type="dxa"/>
          </w:tcPr>
          <w:p w:rsidR="004333B9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333B9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A255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</w:tcPr>
          <w:p w:rsidR="004333B9" w:rsidRPr="004C6874" w:rsidRDefault="004333B9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C6874" w:rsidTr="00FE535C">
        <w:tc>
          <w:tcPr>
            <w:tcW w:w="675" w:type="dxa"/>
          </w:tcPr>
          <w:p w:rsidR="004333B9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663" w:type="dxa"/>
          </w:tcPr>
          <w:p w:rsidR="004333B9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Анализ изложения. Правописание слов с орфограммами корня.</w:t>
            </w:r>
          </w:p>
        </w:tc>
        <w:tc>
          <w:tcPr>
            <w:tcW w:w="567" w:type="dxa"/>
          </w:tcPr>
          <w:p w:rsidR="004333B9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333B9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850" w:type="dxa"/>
          </w:tcPr>
          <w:p w:rsidR="004333B9" w:rsidRPr="004C6874" w:rsidRDefault="004333B9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Однокоренные слова и формы слова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соединительных гласных в сложных словах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A255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C6874" w:rsidTr="00FE535C">
        <w:tc>
          <w:tcPr>
            <w:tcW w:w="675" w:type="dxa"/>
          </w:tcPr>
          <w:p w:rsidR="004333B9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663" w:type="dxa"/>
          </w:tcPr>
          <w:p w:rsidR="004333B9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речи. Обучающее сочинение на тему «Первый снег»</w:t>
            </w:r>
          </w:p>
        </w:tc>
        <w:tc>
          <w:tcPr>
            <w:tcW w:w="567" w:type="dxa"/>
          </w:tcPr>
          <w:p w:rsidR="004333B9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333B9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6A255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</w:tcPr>
          <w:p w:rsidR="004333B9" w:rsidRPr="004C6874" w:rsidRDefault="004333B9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изученных орфограмм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6A255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663" w:type="dxa"/>
          </w:tcPr>
          <w:p w:rsidR="00487CE0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Проверь себя. </w:t>
            </w:r>
            <w:r w:rsidR="00487CE0">
              <w:rPr>
                <w:rFonts w:ascii="Times New Roman" w:eastAsia="Times New Roman" w:hAnsi="Times New Roman" w:cs="Times New Roman"/>
                <w:color w:val="000000"/>
              </w:rPr>
              <w:t>Систематизация знаний о составе слова</w:t>
            </w:r>
          </w:p>
        </w:tc>
        <w:tc>
          <w:tcPr>
            <w:tcW w:w="567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663" w:type="dxa"/>
          </w:tcPr>
          <w:p w:rsidR="00487CE0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«Состав слова»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6A2559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6663" w:type="dxa"/>
          </w:tcPr>
          <w:p w:rsidR="00487CE0" w:rsidRPr="004C6874" w:rsidRDefault="004333B9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над ошибками, допущенными в диктанте.</w:t>
            </w:r>
            <w:r w:rsidR="00487CE0">
              <w:rPr>
                <w:rFonts w:ascii="Times New Roman" w:eastAsia="Times New Roman" w:hAnsi="Times New Roman" w:cs="Times New Roman"/>
                <w:color w:val="000000"/>
              </w:rPr>
              <w:t>Повторение основных орфограмм корня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6A255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487CE0" w:rsidP="00AA50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487CE0" w:rsidRDefault="00487CE0" w:rsidP="00EC198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 xml:space="preserve">Слово как часть </w:t>
            </w:r>
            <w:r w:rsidR="004333B9">
              <w:rPr>
                <w:rFonts w:ascii="Times New Roman" w:hAnsi="Times New Roman" w:cs="Times New Roman"/>
                <w:b/>
                <w:noProof/>
                <w:lang w:eastAsia="ru-RU"/>
              </w:rPr>
              <w:t>речи -76</w:t>
            </w:r>
            <w:r w:rsidRPr="004C6874">
              <w:rPr>
                <w:rFonts w:ascii="Times New Roman" w:hAnsi="Times New Roman" w:cs="Times New Roman"/>
                <w:b/>
                <w:noProof/>
                <w:lang w:eastAsia="ru-RU"/>
              </w:rPr>
              <w:t>ч</w:t>
            </w:r>
          </w:p>
        </w:tc>
        <w:tc>
          <w:tcPr>
            <w:tcW w:w="567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333B9" w:rsidTr="00FE535C">
        <w:tc>
          <w:tcPr>
            <w:tcW w:w="675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333B9" w:rsidRPr="004333B9" w:rsidRDefault="004333B9" w:rsidP="004333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333B9">
              <w:rPr>
                <w:rFonts w:ascii="Times New Roman" w:eastAsia="Times New Roman" w:hAnsi="Times New Roman" w:cs="Times New Roman"/>
                <w:b/>
                <w:color w:val="000000"/>
              </w:rPr>
              <w:t>Целостное представление о частях речи. Их роль в предложении.</w:t>
            </w:r>
          </w:p>
        </w:tc>
        <w:tc>
          <w:tcPr>
            <w:tcW w:w="567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3B9">
              <w:rPr>
                <w:rFonts w:ascii="Times New Roman" w:hAnsi="Times New Roman" w:cs="Times New Roman"/>
                <w:b/>
              </w:rPr>
              <w:t>6ч.</w:t>
            </w:r>
          </w:p>
        </w:tc>
        <w:tc>
          <w:tcPr>
            <w:tcW w:w="992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Различие и общность частей речи.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Грамматические значения частей речи.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Распределение слов по частям речи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частей речи в  предложении.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Проверь себя. Систематизация знаний о частях речи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9049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6663" w:type="dxa"/>
          </w:tcPr>
          <w:p w:rsidR="00487CE0" w:rsidRPr="004C6874" w:rsidRDefault="004333B9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</w:t>
            </w:r>
            <w:r w:rsidR="00B652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 диктант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9049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333B9" w:rsidTr="00FE535C">
        <w:tc>
          <w:tcPr>
            <w:tcW w:w="675" w:type="dxa"/>
          </w:tcPr>
          <w:p w:rsidR="004333B9" w:rsidRPr="004333B9" w:rsidRDefault="004333B9" w:rsidP="006A25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333B9" w:rsidRPr="004333B9" w:rsidRDefault="004333B9" w:rsidP="004333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333B9">
              <w:rPr>
                <w:rFonts w:ascii="Times New Roman" w:eastAsia="Times New Roman" w:hAnsi="Times New Roman" w:cs="Times New Roman"/>
                <w:b/>
                <w:color w:val="000000"/>
              </w:rPr>
              <w:t>Имя существительное</w:t>
            </w:r>
          </w:p>
        </w:tc>
        <w:tc>
          <w:tcPr>
            <w:tcW w:w="567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3B9">
              <w:rPr>
                <w:rFonts w:ascii="Times New Roman" w:hAnsi="Times New Roman" w:cs="Times New Roman"/>
                <w:b/>
              </w:rPr>
              <w:t>22ч</w:t>
            </w:r>
          </w:p>
        </w:tc>
        <w:tc>
          <w:tcPr>
            <w:tcW w:w="992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333B9" w:rsidRPr="004333B9" w:rsidRDefault="004333B9" w:rsidP="004333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333B9" w:rsidRPr="004C6874" w:rsidTr="00FE535C">
        <w:tc>
          <w:tcPr>
            <w:tcW w:w="675" w:type="dxa"/>
          </w:tcPr>
          <w:p w:rsidR="004333B9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663" w:type="dxa"/>
          </w:tcPr>
          <w:p w:rsidR="004333B9" w:rsidRPr="004C6874" w:rsidRDefault="004333B9" w:rsidP="001000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Повторяем, что знаем. Одушевлённые и неодушевлённые имена существительные.</w:t>
            </w:r>
          </w:p>
        </w:tc>
        <w:tc>
          <w:tcPr>
            <w:tcW w:w="567" w:type="dxa"/>
          </w:tcPr>
          <w:p w:rsidR="004333B9" w:rsidRPr="004C6874" w:rsidRDefault="00190493" w:rsidP="0010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333B9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9049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</w:tcPr>
          <w:p w:rsidR="004333B9" w:rsidRPr="004C6874" w:rsidRDefault="004333B9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6663" w:type="dxa"/>
          </w:tcPr>
          <w:p w:rsidR="00487CE0" w:rsidRPr="004C6874" w:rsidRDefault="00487CE0" w:rsidP="001000E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Число и род имен существительных</w:t>
            </w:r>
          </w:p>
        </w:tc>
        <w:tc>
          <w:tcPr>
            <w:tcW w:w="567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Алгоритм определения падежа имен существительных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Упражнение в распознавании падежа имен существительных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049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падежа имен существительных. Несклоняемые имена существительные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9049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Три склонения имен существительных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9049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Обучающее изложение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Падежные окончания имен</w:t>
            </w:r>
          </w:p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существительных 1-го склонения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имен существительных 1-го склонения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9049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 по теме «Падежные окончания имен существительных1-го склонения»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19049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имён существительных 2-го</w:t>
            </w:r>
          </w:p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склонения.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9049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существительных 2-го склонения.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по теме «Падежные окончания имен существительных 2-го склонения»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Падежные окончания имён существительных 3-го склонения.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9049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падежные окончания имён существительных 3-го склонения.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9049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по теме «Падежные окончания имен существительных 3-го склонения»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9049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B70C1" w:rsidRPr="004C6874" w:rsidTr="00FE535C">
        <w:tc>
          <w:tcPr>
            <w:tcW w:w="675" w:type="dxa"/>
          </w:tcPr>
          <w:p w:rsidR="003B70C1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63" w:type="dxa"/>
          </w:tcPr>
          <w:p w:rsidR="003B70C1" w:rsidRPr="004C6874" w:rsidRDefault="003B70C1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Падежные окончания имен существительных в единственном числе</w:t>
            </w:r>
          </w:p>
        </w:tc>
        <w:tc>
          <w:tcPr>
            <w:tcW w:w="567" w:type="dxa"/>
          </w:tcPr>
          <w:p w:rsidR="003B70C1" w:rsidRPr="004C6874" w:rsidRDefault="003B70C1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B70C1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8.02</w:t>
            </w:r>
          </w:p>
        </w:tc>
        <w:tc>
          <w:tcPr>
            <w:tcW w:w="850" w:type="dxa"/>
          </w:tcPr>
          <w:p w:rsidR="003B70C1" w:rsidRPr="004C6874" w:rsidRDefault="003B70C1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существительных</w:t>
            </w:r>
          </w:p>
          <w:p w:rsidR="00487CE0" w:rsidRPr="004C6874" w:rsidRDefault="003B70C1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 множественном </w:t>
            </w:r>
            <w:r w:rsidR="00487CE0"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склонение имён существительных во множественном числе.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9049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склонение имён существительных во множественном числе.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9049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теме: «Имя существительное»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9049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6663" w:type="dxa"/>
          </w:tcPr>
          <w:p w:rsidR="00487CE0" w:rsidRPr="004C6874" w:rsidRDefault="00487CE0" w:rsidP="003B70C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3B70C1" w:rsidRPr="003B70C1" w:rsidTr="00FE535C">
        <w:tc>
          <w:tcPr>
            <w:tcW w:w="675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3B70C1" w:rsidRPr="003B70C1" w:rsidRDefault="003B70C1" w:rsidP="003B70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B70C1">
              <w:rPr>
                <w:rFonts w:ascii="Times New Roman" w:eastAsia="Times New Roman" w:hAnsi="Times New Roman" w:cs="Times New Roman"/>
                <w:b/>
                <w:color w:val="000000"/>
              </w:rPr>
              <w:t>Имя прилагательное</w:t>
            </w:r>
          </w:p>
        </w:tc>
        <w:tc>
          <w:tcPr>
            <w:tcW w:w="567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0C1">
              <w:rPr>
                <w:rFonts w:ascii="Times New Roman" w:hAnsi="Times New Roman" w:cs="Times New Roman"/>
                <w:b/>
              </w:rPr>
              <w:t>13ч</w:t>
            </w:r>
          </w:p>
        </w:tc>
        <w:tc>
          <w:tcPr>
            <w:tcW w:w="992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70C1" w:rsidRPr="004C6874" w:rsidTr="00FE535C">
        <w:tc>
          <w:tcPr>
            <w:tcW w:w="675" w:type="dxa"/>
          </w:tcPr>
          <w:p w:rsidR="003B70C1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6663" w:type="dxa"/>
          </w:tcPr>
          <w:p w:rsidR="003B70C1" w:rsidRDefault="003B70C1" w:rsidP="00AF701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Повторяем, что знаем</w:t>
            </w:r>
          </w:p>
        </w:tc>
        <w:tc>
          <w:tcPr>
            <w:tcW w:w="567" w:type="dxa"/>
          </w:tcPr>
          <w:p w:rsidR="003B70C1" w:rsidRPr="004C6874" w:rsidRDefault="003B70C1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B70C1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850" w:type="dxa"/>
          </w:tcPr>
          <w:p w:rsidR="003B70C1" w:rsidRPr="004C6874" w:rsidRDefault="003B70C1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6663" w:type="dxa"/>
          </w:tcPr>
          <w:p w:rsidR="00487CE0" w:rsidRPr="004C6874" w:rsidRDefault="00487CE0" w:rsidP="00AF70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Безударные окончания имен прилагательных.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9049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6663" w:type="dxa"/>
          </w:tcPr>
          <w:p w:rsidR="00487CE0" w:rsidRDefault="00487CE0" w:rsidP="00AF701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Безударные окончания имен прилагательных. Закрепление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9049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049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агательных во множественном числе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19049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агательных во множественном числе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9049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имён прил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агательных во множественном числе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9049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Разбор имени прилагательного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части речи.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Проверь себя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«Имя прилагательное»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9049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6663" w:type="dxa"/>
          </w:tcPr>
          <w:p w:rsidR="00487CE0" w:rsidRPr="004C6874" w:rsidRDefault="00487CE0" w:rsidP="003B70C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над ошибками.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9049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3B70C1" w:rsidRPr="003B70C1" w:rsidTr="00FE535C">
        <w:tc>
          <w:tcPr>
            <w:tcW w:w="675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3B70C1" w:rsidRPr="003B70C1" w:rsidRDefault="003B70C1" w:rsidP="003B70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B70C1">
              <w:rPr>
                <w:rFonts w:ascii="Times New Roman" w:eastAsia="Times New Roman" w:hAnsi="Times New Roman" w:cs="Times New Roman"/>
                <w:b/>
                <w:color w:val="000000"/>
              </w:rPr>
              <w:t>Местоимение</w:t>
            </w:r>
          </w:p>
        </w:tc>
        <w:tc>
          <w:tcPr>
            <w:tcW w:w="567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0C1">
              <w:rPr>
                <w:rFonts w:ascii="Times New Roman" w:hAnsi="Times New Roman" w:cs="Times New Roman"/>
                <w:b/>
              </w:rPr>
              <w:t>7ч.</w:t>
            </w:r>
          </w:p>
        </w:tc>
        <w:tc>
          <w:tcPr>
            <w:tcW w:w="992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70C1" w:rsidRPr="004C6874" w:rsidTr="00FE535C">
        <w:tc>
          <w:tcPr>
            <w:tcW w:w="675" w:type="dxa"/>
          </w:tcPr>
          <w:p w:rsidR="003B70C1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6663" w:type="dxa"/>
          </w:tcPr>
          <w:p w:rsidR="003B70C1" w:rsidRPr="004C6874" w:rsidRDefault="003B70C1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Местоимени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как часть речи</w:t>
            </w:r>
          </w:p>
        </w:tc>
        <w:tc>
          <w:tcPr>
            <w:tcW w:w="567" w:type="dxa"/>
          </w:tcPr>
          <w:p w:rsidR="003B70C1" w:rsidRPr="004C6874" w:rsidRDefault="003B70C1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B70C1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9049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3B70C1" w:rsidRPr="004C6874" w:rsidRDefault="003B70C1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личных местоимений 1-го и 2-го лица.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Склонение личных местоимений 3-го лица. Правописание личных местоимений с предлогами.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Изменение личных местоимений по падежам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9049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Проверь себя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9049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диктант по теме «Местоимение»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9049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6663" w:type="dxa"/>
          </w:tcPr>
          <w:p w:rsidR="00487CE0" w:rsidRPr="004C6874" w:rsidRDefault="00487CE0" w:rsidP="003B70C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Работа над ошибками. 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B70C1" w:rsidRPr="003B70C1" w:rsidTr="00FE535C">
        <w:tc>
          <w:tcPr>
            <w:tcW w:w="675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3B70C1" w:rsidRPr="003B70C1" w:rsidRDefault="003B70C1" w:rsidP="003B70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B70C1">
              <w:rPr>
                <w:rFonts w:ascii="Times New Roman" w:eastAsia="Times New Roman" w:hAnsi="Times New Roman" w:cs="Times New Roman"/>
                <w:b/>
                <w:color w:val="000000"/>
              </w:rPr>
              <w:t>Глагол</w:t>
            </w:r>
          </w:p>
        </w:tc>
        <w:tc>
          <w:tcPr>
            <w:tcW w:w="567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0C1">
              <w:rPr>
                <w:rFonts w:ascii="Times New Roman" w:hAnsi="Times New Roman" w:cs="Times New Roman"/>
                <w:b/>
              </w:rPr>
              <w:t>20ч.</w:t>
            </w:r>
          </w:p>
        </w:tc>
        <w:tc>
          <w:tcPr>
            <w:tcW w:w="992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3B70C1" w:rsidRPr="003B70C1" w:rsidRDefault="003B70C1" w:rsidP="003B70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70C1" w:rsidRPr="004C6874" w:rsidTr="00FE535C">
        <w:tc>
          <w:tcPr>
            <w:tcW w:w="675" w:type="dxa"/>
          </w:tcPr>
          <w:p w:rsidR="003B70C1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6663" w:type="dxa"/>
          </w:tcPr>
          <w:p w:rsidR="003B70C1" w:rsidRPr="004C6874" w:rsidRDefault="003B70C1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Повторяем, что знаем.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глаголов в языке.</w:t>
            </w:r>
          </w:p>
        </w:tc>
        <w:tc>
          <w:tcPr>
            <w:tcW w:w="567" w:type="dxa"/>
          </w:tcPr>
          <w:p w:rsidR="003B70C1" w:rsidRPr="004C6874" w:rsidRDefault="004B427F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B70C1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850" w:type="dxa"/>
          </w:tcPr>
          <w:p w:rsidR="003B70C1" w:rsidRPr="004C6874" w:rsidRDefault="003B70C1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глагола по временам.Прошедшее время глагола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9049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Неопределённая форма глагола как его начальная</w:t>
            </w:r>
          </w:p>
          <w:p w:rsidR="00487CE0" w:rsidRPr="004C6874" w:rsidRDefault="004B427F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="00487CE0"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орма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9049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6663" w:type="dxa"/>
          </w:tcPr>
          <w:p w:rsidR="00487CE0" w:rsidRPr="004C6874" w:rsidRDefault="00487CE0" w:rsidP="00C35B7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Неопределённая форма глагола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049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Спряжение глаголов в настоящем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19049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Спряжение глаголов в будущем времени.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6663" w:type="dxa"/>
          </w:tcPr>
          <w:p w:rsidR="00487CE0" w:rsidRPr="004C6874" w:rsidRDefault="00487CE0" w:rsidP="00C35B7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Глаголы 2-го лица 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динственного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настоящего и будущего времени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850" w:type="dxa"/>
          </w:tcPr>
          <w:p w:rsidR="00487CE0" w:rsidRPr="004C6874" w:rsidRDefault="00487CE0" w:rsidP="001000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6663" w:type="dxa"/>
          </w:tcPr>
          <w:p w:rsidR="00487CE0" w:rsidRPr="004C6874" w:rsidRDefault="00487CE0" w:rsidP="00C35B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 и II спряжени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глаголов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6663" w:type="dxa"/>
          </w:tcPr>
          <w:p w:rsidR="00487CE0" w:rsidRPr="004C6874" w:rsidRDefault="00487CE0" w:rsidP="00C35B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Способы определения спряжения глаголов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6663" w:type="dxa"/>
          </w:tcPr>
          <w:p w:rsidR="00487CE0" w:rsidRDefault="00487CE0" w:rsidP="00C35B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Способы определения спряжения глаголов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Личные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окончания глаголов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настоящем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будущем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времени.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Личные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окончания глаголов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настоящем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будущем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времени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глаголов на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–тся и –ться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6663" w:type="dxa"/>
          </w:tcPr>
          <w:p w:rsidR="00487CE0" w:rsidRPr="004C6874" w:rsidRDefault="00487CE0" w:rsidP="001000E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глаголов на </w:t>
            </w: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–тся и –ться с помощью</w:t>
            </w:r>
          </w:p>
          <w:p w:rsidR="00487CE0" w:rsidRPr="004C6874" w:rsidRDefault="00487CE0" w:rsidP="001000E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вопроса к глаголу.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Глаголы-исключения. Написание окончаний в глаголах-исключениях Iспряжения.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Правописание безударных окончаний глаголов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rPr>
          <w:trHeight w:val="219"/>
        </w:trPr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 глагола как части речи.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Проверь себя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диктант по теме «Глагол»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6663" w:type="dxa"/>
          </w:tcPr>
          <w:p w:rsidR="00487CE0" w:rsidRPr="004C6874" w:rsidRDefault="00487CE0" w:rsidP="004B42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над ошибками. 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27F" w:rsidRPr="004B427F" w:rsidTr="00FE535C">
        <w:tc>
          <w:tcPr>
            <w:tcW w:w="675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B427F" w:rsidRPr="004B427F" w:rsidRDefault="004B427F" w:rsidP="004B427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427F">
              <w:rPr>
                <w:rFonts w:ascii="Times New Roman" w:eastAsia="Times New Roman" w:hAnsi="Times New Roman" w:cs="Times New Roman"/>
                <w:b/>
                <w:color w:val="000000"/>
              </w:rPr>
              <w:t>Имя числительное</w:t>
            </w:r>
          </w:p>
        </w:tc>
        <w:tc>
          <w:tcPr>
            <w:tcW w:w="567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27F">
              <w:rPr>
                <w:rFonts w:ascii="Times New Roman" w:hAnsi="Times New Roman" w:cs="Times New Roman"/>
                <w:b/>
              </w:rPr>
              <w:t>3ч</w:t>
            </w:r>
          </w:p>
        </w:tc>
        <w:tc>
          <w:tcPr>
            <w:tcW w:w="992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27F" w:rsidRPr="004C6874" w:rsidTr="00FE535C">
        <w:tc>
          <w:tcPr>
            <w:tcW w:w="675" w:type="dxa"/>
          </w:tcPr>
          <w:p w:rsidR="004B427F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6663" w:type="dxa"/>
          </w:tcPr>
          <w:p w:rsidR="004B427F" w:rsidRPr="004C6874" w:rsidRDefault="004B427F" w:rsidP="00C35B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числительное.</w:t>
            </w:r>
          </w:p>
        </w:tc>
        <w:tc>
          <w:tcPr>
            <w:tcW w:w="567" w:type="dxa"/>
          </w:tcPr>
          <w:p w:rsidR="004B427F" w:rsidRDefault="004B427F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B427F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B427F" w:rsidRPr="00EC198B" w:rsidRDefault="004B427F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6663" w:type="dxa"/>
          </w:tcPr>
          <w:p w:rsidR="00487CE0" w:rsidRDefault="00487CE0" w:rsidP="00C35B7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Употреблениечислительных в речи. Количественные и порядковые числительные.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Разряды числительных по структуре: простые,</w:t>
            </w:r>
          </w:p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сложные и составные.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27F" w:rsidRPr="004B427F" w:rsidTr="00FE535C">
        <w:tc>
          <w:tcPr>
            <w:tcW w:w="675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3" w:type="dxa"/>
          </w:tcPr>
          <w:p w:rsidR="004B427F" w:rsidRPr="004B427F" w:rsidRDefault="004B427F" w:rsidP="004B427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427F">
              <w:rPr>
                <w:rFonts w:ascii="Times New Roman" w:eastAsia="Times New Roman" w:hAnsi="Times New Roman" w:cs="Times New Roman"/>
                <w:b/>
                <w:color w:val="000000"/>
              </w:rPr>
              <w:t>Наречие</w:t>
            </w:r>
          </w:p>
        </w:tc>
        <w:tc>
          <w:tcPr>
            <w:tcW w:w="567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27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4B427F" w:rsidRPr="004B427F" w:rsidRDefault="004B427F" w:rsidP="004B42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Наречие.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наречий от имён прилагательных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Pr="004C6874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наречий в предложении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 w:rsidRPr="004C6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9049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Контрольный диктант по темам «Имя числительное»,        </w:t>
            </w:r>
          </w:p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 Наречие»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1.05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над ошибками. Обобщение знаний о частях речи</w:t>
            </w:r>
          </w:p>
        </w:tc>
        <w:tc>
          <w:tcPr>
            <w:tcW w:w="567" w:type="dxa"/>
          </w:tcPr>
          <w:p w:rsidR="00487CE0" w:rsidRDefault="00487CE0" w:rsidP="00253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9049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487CE0" w:rsidRPr="00EC198B" w:rsidRDefault="00487CE0" w:rsidP="00EC19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CE0" w:rsidRPr="004C6874" w:rsidTr="00EC198B">
        <w:tc>
          <w:tcPr>
            <w:tcW w:w="9747" w:type="dxa"/>
            <w:gridSpan w:val="5"/>
          </w:tcPr>
          <w:p w:rsidR="00487CE0" w:rsidRPr="004C6874" w:rsidRDefault="004B427F" w:rsidP="001C6B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Повторение 18ч</w:t>
            </w: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Слово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9049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4B427F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A25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Слово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9049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6663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 Части речи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9049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6663" w:type="dxa"/>
          </w:tcPr>
          <w:p w:rsidR="00487CE0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речи. Подробное изложение текста по коллективно составленному плану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6663" w:type="dxa"/>
          </w:tcPr>
          <w:p w:rsidR="00487CE0" w:rsidRDefault="00487CE0">
            <w:r w:rsidRPr="008E5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Части речи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9049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6663" w:type="dxa"/>
          </w:tcPr>
          <w:p w:rsidR="00487CE0" w:rsidRDefault="00487CE0">
            <w:r w:rsidRPr="008E5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Части речи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9049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речи. Краткое изложение текста по коллективно составленному плану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9049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6663" w:type="dxa"/>
          </w:tcPr>
          <w:p w:rsidR="00487CE0" w:rsidRDefault="00487CE0">
            <w:r w:rsidRPr="008E5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Части речи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9049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6663" w:type="dxa"/>
          </w:tcPr>
          <w:p w:rsidR="00487CE0" w:rsidRDefault="00487CE0">
            <w:r w:rsidRPr="008E5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Контрольное списывание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6663" w:type="dxa"/>
          </w:tcPr>
          <w:p w:rsidR="00487CE0" w:rsidRDefault="00487CE0">
            <w:r w:rsidRPr="008E5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Правила правописания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9049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Итоговый контрольный диктант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19049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6663" w:type="dxa"/>
          </w:tcPr>
          <w:p w:rsidR="00487CE0" w:rsidRDefault="00487CE0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Повторение. Правила правописания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9049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4B427F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A25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Итоговый тест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19049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над ошибками.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Повторение. Правила правописания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B65205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19049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Олимпиадная работа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87CE0" w:rsidRPr="004C6874" w:rsidTr="00FE535C">
        <w:tc>
          <w:tcPr>
            <w:tcW w:w="675" w:type="dxa"/>
          </w:tcPr>
          <w:p w:rsidR="00487CE0" w:rsidRDefault="006A2559" w:rsidP="00AA5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6663" w:type="dxa"/>
          </w:tcPr>
          <w:p w:rsidR="00487CE0" w:rsidRPr="008E5283" w:rsidRDefault="00487CE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Словарный диктант</w:t>
            </w:r>
            <w:r w:rsidR="006A2559">
              <w:rPr>
                <w:rFonts w:ascii="Times New Roman" w:eastAsia="Times New Roman" w:hAnsi="Times New Roman" w:cs="Times New Roman"/>
                <w:color w:val="000000"/>
              </w:rPr>
              <w:t>. Обобщающий урок игра. Игра « По галактике Частей речи»</w:t>
            </w:r>
          </w:p>
        </w:tc>
        <w:tc>
          <w:tcPr>
            <w:tcW w:w="567" w:type="dxa"/>
          </w:tcPr>
          <w:p w:rsidR="00487CE0" w:rsidRPr="004C6874" w:rsidRDefault="00487CE0" w:rsidP="002533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487CE0" w:rsidRPr="00EC198B" w:rsidRDefault="00190493" w:rsidP="00EC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850" w:type="dxa"/>
          </w:tcPr>
          <w:p w:rsidR="00487CE0" w:rsidRPr="004C6874" w:rsidRDefault="00487CE0" w:rsidP="0025332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F3E4F" w:rsidRDefault="00AF3E4F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A71D87" w:rsidRPr="00A71D87" w:rsidRDefault="00A71D87" w:rsidP="00A71D8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71D87">
        <w:rPr>
          <w:rFonts w:ascii="Times New Roman" w:eastAsia="Calibri" w:hAnsi="Times New Roman" w:cs="Times New Roman"/>
          <w:b/>
          <w:sz w:val="20"/>
          <w:szCs w:val="20"/>
        </w:rPr>
        <w:t>Лист изменений в тематическом планировании</w:t>
      </w:r>
    </w:p>
    <w:p w:rsidR="00A71D87" w:rsidRPr="00A71D87" w:rsidRDefault="00A71D87" w:rsidP="00A71D8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1"/>
        <w:gridCol w:w="695"/>
        <w:gridCol w:w="3119"/>
        <w:gridCol w:w="2321"/>
        <w:gridCol w:w="2321"/>
      </w:tblGrid>
      <w:tr w:rsidR="00A71D87" w:rsidRPr="00A71D87" w:rsidTr="00A71D87">
        <w:tc>
          <w:tcPr>
            <w:tcW w:w="83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1D8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записи</w:t>
            </w:r>
          </w:p>
        </w:tc>
        <w:tc>
          <w:tcPr>
            <w:tcW w:w="695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1D8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3119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1D8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Изменения, внесенные в КТП</w:t>
            </w: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1D8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Причина</w:t>
            </w: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1D8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Согласование с зам. директора по УР</w:t>
            </w:r>
          </w:p>
        </w:tc>
      </w:tr>
      <w:tr w:rsidR="00A71D87" w:rsidRPr="00A71D87" w:rsidTr="00A71D87">
        <w:tc>
          <w:tcPr>
            <w:tcW w:w="83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71D87" w:rsidRPr="00A71D87" w:rsidTr="00A71D87">
        <w:tc>
          <w:tcPr>
            <w:tcW w:w="83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71D87" w:rsidRPr="00A71D87" w:rsidTr="00A71D87">
        <w:tc>
          <w:tcPr>
            <w:tcW w:w="83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71D87" w:rsidRPr="00A71D87" w:rsidTr="00A71D87">
        <w:tc>
          <w:tcPr>
            <w:tcW w:w="83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71D87" w:rsidRPr="00A71D87" w:rsidTr="00A71D87">
        <w:tc>
          <w:tcPr>
            <w:tcW w:w="83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71D87" w:rsidRPr="00A71D87" w:rsidTr="00A71D87">
        <w:tc>
          <w:tcPr>
            <w:tcW w:w="83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71D87" w:rsidRPr="00A71D87" w:rsidTr="00A71D87">
        <w:tc>
          <w:tcPr>
            <w:tcW w:w="83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A71D87" w:rsidRPr="00A71D87" w:rsidRDefault="00A71D87" w:rsidP="00A71D87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A71D87" w:rsidRPr="00A71D87" w:rsidRDefault="00A71D87" w:rsidP="00A71D8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857FC2" w:rsidRDefault="00857FC2" w:rsidP="00A71D87">
      <w:pPr>
        <w:jc w:val="center"/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p w:rsidR="00857FC2" w:rsidRDefault="00857FC2">
      <w:pPr>
        <w:rPr>
          <w:rFonts w:ascii="Times New Roman" w:hAnsi="Times New Roman" w:cs="Times New Roman"/>
        </w:rPr>
      </w:pPr>
    </w:p>
    <w:sectPr w:rsidR="00857FC2" w:rsidSect="00A71D87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68A" w:rsidRDefault="0002268A" w:rsidP="00FE535C">
      <w:r>
        <w:separator/>
      </w:r>
    </w:p>
  </w:endnote>
  <w:endnote w:type="continuationSeparator" w:id="1">
    <w:p w:rsidR="0002268A" w:rsidRDefault="0002268A" w:rsidP="00FE5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81477"/>
      <w:docPartObj>
        <w:docPartGallery w:val="Page Numbers (Bottom of Page)"/>
        <w:docPartUnique/>
      </w:docPartObj>
    </w:sdtPr>
    <w:sdtContent>
      <w:p w:rsidR="00F379F4" w:rsidRDefault="00682964">
        <w:pPr>
          <w:pStyle w:val="a7"/>
          <w:jc w:val="center"/>
        </w:pPr>
        <w:r>
          <w:fldChar w:fldCharType="begin"/>
        </w:r>
        <w:r w:rsidR="00F379F4">
          <w:instrText xml:space="preserve"> PAGE   \* MERGEFORMAT </w:instrText>
        </w:r>
        <w:r>
          <w:fldChar w:fldCharType="separate"/>
        </w:r>
        <w:r w:rsidR="00C96688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F379F4" w:rsidRDefault="00F379F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68A" w:rsidRDefault="0002268A" w:rsidP="00FE535C">
      <w:r>
        <w:separator/>
      </w:r>
    </w:p>
  </w:footnote>
  <w:footnote w:type="continuationSeparator" w:id="1">
    <w:p w:rsidR="0002268A" w:rsidRDefault="0002268A" w:rsidP="00FE53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A32"/>
    <w:multiLevelType w:val="hybridMultilevel"/>
    <w:tmpl w:val="A20C5386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B580C"/>
    <w:multiLevelType w:val="multilevel"/>
    <w:tmpl w:val="F39C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460574"/>
    <w:multiLevelType w:val="hybridMultilevel"/>
    <w:tmpl w:val="E4424578"/>
    <w:lvl w:ilvl="0" w:tplc="D8B646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33E4E"/>
    <w:multiLevelType w:val="hybridMultilevel"/>
    <w:tmpl w:val="B036A1DA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C1CD6"/>
    <w:multiLevelType w:val="hybridMultilevel"/>
    <w:tmpl w:val="CF244A54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87ACC"/>
    <w:multiLevelType w:val="multilevel"/>
    <w:tmpl w:val="54F6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1F37CC"/>
    <w:multiLevelType w:val="multilevel"/>
    <w:tmpl w:val="97A6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F244BA"/>
    <w:multiLevelType w:val="hybridMultilevel"/>
    <w:tmpl w:val="B380A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6874"/>
    <w:rsid w:val="00007F26"/>
    <w:rsid w:val="0002268A"/>
    <w:rsid w:val="00093605"/>
    <w:rsid w:val="001000ED"/>
    <w:rsid w:val="00110D75"/>
    <w:rsid w:val="00183367"/>
    <w:rsid w:val="00190493"/>
    <w:rsid w:val="001B23AB"/>
    <w:rsid w:val="001C5F99"/>
    <w:rsid w:val="001C6B5E"/>
    <w:rsid w:val="001E16E2"/>
    <w:rsid w:val="001F1B35"/>
    <w:rsid w:val="001F2B18"/>
    <w:rsid w:val="0023369C"/>
    <w:rsid w:val="002368B4"/>
    <w:rsid w:val="00253325"/>
    <w:rsid w:val="00274E7E"/>
    <w:rsid w:val="0028195C"/>
    <w:rsid w:val="00285B0A"/>
    <w:rsid w:val="002A7D20"/>
    <w:rsid w:val="002B7895"/>
    <w:rsid w:val="002D1788"/>
    <w:rsid w:val="002E2459"/>
    <w:rsid w:val="002F552F"/>
    <w:rsid w:val="00350F27"/>
    <w:rsid w:val="00375BD8"/>
    <w:rsid w:val="00395C39"/>
    <w:rsid w:val="003B70C1"/>
    <w:rsid w:val="003E5992"/>
    <w:rsid w:val="003E6C18"/>
    <w:rsid w:val="0040478D"/>
    <w:rsid w:val="0041730B"/>
    <w:rsid w:val="004252D8"/>
    <w:rsid w:val="004333B9"/>
    <w:rsid w:val="004404F4"/>
    <w:rsid w:val="00487CE0"/>
    <w:rsid w:val="004908BF"/>
    <w:rsid w:val="004A747E"/>
    <w:rsid w:val="004B427F"/>
    <w:rsid w:val="004B5FD9"/>
    <w:rsid w:val="004C6874"/>
    <w:rsid w:val="00554CF8"/>
    <w:rsid w:val="005E4380"/>
    <w:rsid w:val="00682964"/>
    <w:rsid w:val="00682E54"/>
    <w:rsid w:val="006A2559"/>
    <w:rsid w:val="006A72E3"/>
    <w:rsid w:val="006E4076"/>
    <w:rsid w:val="0070687B"/>
    <w:rsid w:val="0071696C"/>
    <w:rsid w:val="00731AEF"/>
    <w:rsid w:val="00770BFC"/>
    <w:rsid w:val="00776499"/>
    <w:rsid w:val="007E6F71"/>
    <w:rsid w:val="008151BC"/>
    <w:rsid w:val="00831D14"/>
    <w:rsid w:val="00857FC2"/>
    <w:rsid w:val="00875509"/>
    <w:rsid w:val="008F1B98"/>
    <w:rsid w:val="009038BC"/>
    <w:rsid w:val="009041D5"/>
    <w:rsid w:val="00956481"/>
    <w:rsid w:val="009E6BDD"/>
    <w:rsid w:val="00A20083"/>
    <w:rsid w:val="00A4505C"/>
    <w:rsid w:val="00A47B79"/>
    <w:rsid w:val="00A71D87"/>
    <w:rsid w:val="00AA50FB"/>
    <w:rsid w:val="00AF3E4F"/>
    <w:rsid w:val="00AF7012"/>
    <w:rsid w:val="00B65205"/>
    <w:rsid w:val="00BB1AAB"/>
    <w:rsid w:val="00BF4796"/>
    <w:rsid w:val="00BF6B8C"/>
    <w:rsid w:val="00C101C6"/>
    <w:rsid w:val="00C35B7B"/>
    <w:rsid w:val="00C96688"/>
    <w:rsid w:val="00CB72E5"/>
    <w:rsid w:val="00D33781"/>
    <w:rsid w:val="00D7143A"/>
    <w:rsid w:val="00D949C2"/>
    <w:rsid w:val="00D977F9"/>
    <w:rsid w:val="00DA3FD2"/>
    <w:rsid w:val="00DB7CC7"/>
    <w:rsid w:val="00DF5317"/>
    <w:rsid w:val="00E506BA"/>
    <w:rsid w:val="00E71A2B"/>
    <w:rsid w:val="00EB1F53"/>
    <w:rsid w:val="00EC198B"/>
    <w:rsid w:val="00EF4D4F"/>
    <w:rsid w:val="00F379F4"/>
    <w:rsid w:val="00F53F5D"/>
    <w:rsid w:val="00FC46FB"/>
    <w:rsid w:val="00FE332B"/>
    <w:rsid w:val="00FE5078"/>
    <w:rsid w:val="00FE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4F"/>
  </w:style>
  <w:style w:type="paragraph" w:styleId="1">
    <w:name w:val="heading 1"/>
    <w:basedOn w:val="a"/>
    <w:next w:val="a"/>
    <w:link w:val="10"/>
    <w:uiPriority w:val="9"/>
    <w:qFormat/>
    <w:rsid w:val="004C68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68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68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687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8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C68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C6874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4C6874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3">
    <w:name w:val="List Paragraph"/>
    <w:basedOn w:val="a"/>
    <w:uiPriority w:val="34"/>
    <w:qFormat/>
    <w:rsid w:val="004C6874"/>
    <w:pPr>
      <w:ind w:left="720"/>
      <w:contextualSpacing/>
    </w:pPr>
    <w:rPr>
      <w:lang w:eastAsia="ja-JP"/>
    </w:rPr>
  </w:style>
  <w:style w:type="table" w:styleId="a4">
    <w:name w:val="Table Grid"/>
    <w:basedOn w:val="a1"/>
    <w:uiPriority w:val="59"/>
    <w:rsid w:val="004C6874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C6874"/>
    <w:pPr>
      <w:tabs>
        <w:tab w:val="center" w:pos="4677"/>
        <w:tab w:val="right" w:pos="9355"/>
      </w:tabs>
      <w:spacing w:after="0" w:line="240" w:lineRule="auto"/>
    </w:pPr>
    <w:rPr>
      <w:lang w:eastAsia="ja-JP"/>
    </w:rPr>
  </w:style>
  <w:style w:type="character" w:customStyle="1" w:styleId="a6">
    <w:name w:val="Верхний колонтитул Знак"/>
    <w:basedOn w:val="a0"/>
    <w:link w:val="a5"/>
    <w:uiPriority w:val="99"/>
    <w:rsid w:val="004C6874"/>
    <w:rPr>
      <w:lang w:eastAsia="ja-JP"/>
    </w:rPr>
  </w:style>
  <w:style w:type="paragraph" w:styleId="a7">
    <w:name w:val="footer"/>
    <w:basedOn w:val="a"/>
    <w:link w:val="a8"/>
    <w:uiPriority w:val="99"/>
    <w:unhideWhenUsed/>
    <w:rsid w:val="004C6874"/>
    <w:pPr>
      <w:tabs>
        <w:tab w:val="center" w:pos="4677"/>
        <w:tab w:val="right" w:pos="9355"/>
      </w:tabs>
      <w:spacing w:after="0" w:line="240" w:lineRule="auto"/>
    </w:pPr>
    <w:rPr>
      <w:lang w:eastAsia="ja-JP"/>
    </w:rPr>
  </w:style>
  <w:style w:type="character" w:customStyle="1" w:styleId="a8">
    <w:name w:val="Нижний колонтитул Знак"/>
    <w:basedOn w:val="a0"/>
    <w:link w:val="a7"/>
    <w:uiPriority w:val="99"/>
    <w:rsid w:val="004C6874"/>
    <w:rPr>
      <w:lang w:eastAsia="ja-JP"/>
    </w:rPr>
  </w:style>
  <w:style w:type="paragraph" w:styleId="a9">
    <w:name w:val="No Spacing"/>
    <w:link w:val="aa"/>
    <w:uiPriority w:val="1"/>
    <w:qFormat/>
    <w:rsid w:val="004C6874"/>
    <w:pPr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Без интервала Знак"/>
    <w:basedOn w:val="a0"/>
    <w:link w:val="a9"/>
    <w:uiPriority w:val="1"/>
    <w:locked/>
    <w:rsid w:val="004C6874"/>
    <w:rPr>
      <w:rFonts w:eastAsiaTheme="minorHAnsi"/>
      <w:lang w:eastAsia="en-US"/>
    </w:rPr>
  </w:style>
  <w:style w:type="paragraph" w:styleId="ab">
    <w:name w:val="Body Text"/>
    <w:basedOn w:val="a"/>
    <w:link w:val="ac"/>
    <w:rsid w:val="004C6874"/>
    <w:pPr>
      <w:spacing w:after="120" w:line="240" w:lineRule="auto"/>
      <w:ind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basedOn w:val="a0"/>
    <w:link w:val="ab"/>
    <w:rsid w:val="004C6874"/>
    <w:rPr>
      <w:rFonts w:ascii="Calibri" w:eastAsia="Times New Roman" w:hAnsi="Calibri" w:cs="Times New Roman"/>
      <w:lang w:eastAsia="en-US"/>
    </w:rPr>
  </w:style>
  <w:style w:type="paragraph" w:styleId="ad">
    <w:name w:val="Body Text Indent"/>
    <w:basedOn w:val="a"/>
    <w:link w:val="ae"/>
    <w:unhideWhenUsed/>
    <w:rsid w:val="004C6874"/>
    <w:pPr>
      <w:spacing w:after="120"/>
      <w:ind w:left="283"/>
    </w:pPr>
    <w:rPr>
      <w:lang w:eastAsia="ja-JP"/>
    </w:rPr>
  </w:style>
  <w:style w:type="character" w:customStyle="1" w:styleId="ae">
    <w:name w:val="Основной текст с отступом Знак"/>
    <w:basedOn w:val="a0"/>
    <w:link w:val="ad"/>
    <w:rsid w:val="004C6874"/>
    <w:rPr>
      <w:lang w:eastAsia="ja-JP"/>
    </w:rPr>
  </w:style>
  <w:style w:type="paragraph" w:styleId="af">
    <w:name w:val="Normal (Web)"/>
    <w:basedOn w:val="a"/>
    <w:uiPriority w:val="99"/>
    <w:unhideWhenUsed/>
    <w:rsid w:val="004C6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4C6874"/>
    <w:rPr>
      <w:b/>
      <w:bCs/>
    </w:rPr>
  </w:style>
  <w:style w:type="character" w:customStyle="1" w:styleId="c23">
    <w:name w:val="c23"/>
    <w:basedOn w:val="a0"/>
    <w:rsid w:val="004C6874"/>
  </w:style>
  <w:style w:type="paragraph" w:styleId="af1">
    <w:name w:val="Balloon Text"/>
    <w:basedOn w:val="a"/>
    <w:link w:val="af2"/>
    <w:uiPriority w:val="99"/>
    <w:semiHidden/>
    <w:unhideWhenUsed/>
    <w:rsid w:val="00A71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71D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9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8962</Words>
  <Characters>51089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46</cp:revision>
  <cp:lastPrinted>2020-09-13T18:38:00Z</cp:lastPrinted>
  <dcterms:created xsi:type="dcterms:W3CDTF">2017-06-20T19:46:00Z</dcterms:created>
  <dcterms:modified xsi:type="dcterms:W3CDTF">2021-04-02T07:54:00Z</dcterms:modified>
</cp:coreProperties>
</file>